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after="0" w:lineRule="auto"/>
        <w:ind w:left="56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-94930</wp:posOffset>
            </wp:positionH>
            <wp:positionV relativeFrom="margin">
              <wp:posOffset>114300</wp:posOffset>
            </wp:positionV>
            <wp:extent cx="2370672" cy="727200"/>
            <wp:effectExtent b="0" l="0" r="0" t="0"/>
            <wp:wrapSquare wrapText="bothSides" distB="0" distT="0" distL="114300" distR="114300"/>
            <wp:docPr id="209660450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0672" cy="72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5076825</wp:posOffset>
            </wp:positionH>
            <wp:positionV relativeFrom="paragraph">
              <wp:posOffset>0</wp:posOffset>
            </wp:positionV>
            <wp:extent cx="4115722" cy="4316489"/>
            <wp:effectExtent b="776351" l="848182" r="848182" t="776351"/>
            <wp:wrapSquare wrapText="bothSides" distB="0" distT="0" distL="0" distR="0"/>
            <wp:docPr id="209660450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2003850">
                      <a:off x="0" y="0"/>
                      <a:ext cx="4115722" cy="43164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2686050</wp:posOffset>
            </wp:positionH>
            <wp:positionV relativeFrom="paragraph">
              <wp:posOffset>114300</wp:posOffset>
            </wp:positionV>
            <wp:extent cx="1351128" cy="725979"/>
            <wp:effectExtent b="0" l="0" r="0" t="0"/>
            <wp:wrapTopAndBottom distB="114300" distT="114300"/>
            <wp:docPr id="209660450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338" l="0" r="0" t="338"/>
                    <a:stretch>
                      <a:fillRect/>
                    </a:stretch>
                  </pic:blipFill>
                  <pic:spPr>
                    <a:xfrm>
                      <a:off x="0" y="0"/>
                      <a:ext cx="1351128" cy="7259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spacing w:after="0" w:lineRule="auto"/>
        <w:ind w:left="56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0" w:lineRule="auto"/>
        <w:ind w:left="254" w:right="3959" w:firstLine="5"/>
        <w:rPr>
          <w:rFonts w:ascii="Comfortaa" w:cs="Comfortaa" w:eastAsia="Comfortaa" w:hAnsi="Comfortaa"/>
          <w:b w:val="0"/>
          <w:sz w:val="42"/>
          <w:szCs w:val="42"/>
        </w:rPr>
      </w:pPr>
      <w:bookmarkStart w:colFirst="0" w:colLast="0" w:name="_heading=h.xinm961rifi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0" w:lineRule="auto"/>
        <w:ind w:left="254" w:right="3959" w:firstLine="5"/>
        <w:rPr>
          <w:rFonts w:ascii="Comfortaa" w:cs="Comfortaa" w:eastAsia="Comfortaa" w:hAnsi="Comfortaa"/>
          <w:b w:val="0"/>
          <w:sz w:val="42"/>
          <w:szCs w:val="42"/>
        </w:rPr>
      </w:pPr>
      <w:bookmarkStart w:colFirst="0" w:colLast="0" w:name="_heading=h.3ia89lxaqrz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widowControl w:val="0"/>
        <w:spacing w:after="0" w:before="0" w:lineRule="auto"/>
        <w:ind w:left="254" w:right="3959" w:firstLine="5"/>
        <w:rPr>
          <w:rFonts w:ascii="Comfortaa" w:cs="Comfortaa" w:eastAsia="Comfortaa" w:hAnsi="Comfortaa"/>
          <w:b w:val="0"/>
          <w:sz w:val="42"/>
          <w:szCs w:val="42"/>
        </w:rPr>
      </w:pPr>
      <w:bookmarkStart w:colFirst="0" w:colLast="0" w:name="_heading=h.ujcqc3qneca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widowControl w:val="0"/>
        <w:spacing w:after="0" w:before="0" w:lineRule="auto"/>
        <w:ind w:right="5537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PLANO DE UTILIZAÇÃO DE RECURSOS – PUR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widowControl w:val="0"/>
        <w:spacing w:after="0" w:before="0" w:lineRule="auto"/>
        <w:ind w:right="5537"/>
        <w:jc w:val="center"/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2m4imoklujtc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CAPACITAÇÃO E FORMAÇÃO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widowControl w:val="0"/>
        <w:spacing w:after="0" w:before="0" w:lineRule="auto"/>
        <w:ind w:left="254" w:right="5821" w:firstLine="5"/>
        <w:jc w:val="center"/>
        <w:rPr>
          <w:rFonts w:ascii="Times New Roman" w:cs="Times New Roman" w:eastAsia="Times New Roman" w:hAnsi="Times New Roman"/>
          <w:b w:val="0"/>
          <w:sz w:val="40"/>
          <w:szCs w:val="40"/>
        </w:rPr>
      </w:pPr>
      <w:bookmarkStart w:colFirst="0" w:colLast="0" w:name="_heading=h.2v7ubrx2j2mn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sz w:val="40"/>
          <w:szCs w:val="40"/>
          <w:rtl w:val="0"/>
        </w:rPr>
        <w:t xml:space="preserve">[Nome do Projeto]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PLANEJAMENTO DE UTILIZAÇÃO DE RECURSOS – PUR </w:t>
      </w:r>
    </w:p>
    <w:p w:rsidR="00000000" w:rsidDel="00000000" w:rsidP="00000000" w:rsidRDefault="00000000" w:rsidRPr="00000000" w14:paraId="00000011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Nº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xxxx / 202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DADOS 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COORDENADORA DO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PROGRAMA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5"/>
        <w:gridCol w:w="10062"/>
        <w:tblGridChange w:id="0">
          <w:tblGrid>
            <w:gridCol w:w="4215"/>
            <w:gridCol w:w="10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Programa Prioritário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PPEI - Programa Prioritário de Fomento ao Empreendedorismo Inovador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Coordenadora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SOFTEX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01.679.152/0002-06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Rua Guglielmo Marconi, 14 - Adrianópolis. CEP: 69057-085 - Manaus/AM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Responsável Técnico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Diones dos Santos Lima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053.270.446-02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diones@softex.br</w:t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IDENTIFICAÇÃO DA EXECUTORA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5"/>
        <w:gridCol w:w="10062"/>
        <w:tblGridChange w:id="0">
          <w:tblGrid>
            <w:gridCol w:w="4215"/>
            <w:gridCol w:w="10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Razão Social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Fantasia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Endereço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dos Responsáveis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dos Investidores Externos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(se houver)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(Razão Social, CNPJ ou CPF)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left="28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8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DADOS DO PROJETO </w:t>
      </w:r>
    </w:p>
    <w:p w:rsidR="00000000" w:rsidDel="00000000" w:rsidP="00000000" w:rsidRDefault="00000000" w:rsidRPr="00000000" w14:paraId="0000003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5"/>
        <w:gridCol w:w="10062"/>
        <w:tblGridChange w:id="0">
          <w:tblGrid>
            <w:gridCol w:w="4215"/>
            <w:gridCol w:w="10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Projeto 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Enquadramento do Projeto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Pesquisa Básica 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Pesquisa Aplicada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Desenvolvimento Experimental 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Inovação Tecnológica 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Formação ou Capacitação Profissional 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Serviços de Consultoria Científica e Tecnológica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Fato Gerador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Lei de Informática 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Dispensa de etapas de PPB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Razão Social da Investidora 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 da Investidora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a ser investido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(se houver)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Total do Projeto 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substituir para o termo capitalização total se o projeto se enquadrar a essa natureza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 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Investimentos iniciais, custos operacionais, resultados esperados, e outros aspectos financeiros relacionados ao projeto, incluindo custos indiretos e constituição de reservas de que trata o art. 43 da Resolução/CAPDA n 02/2020.</w:t>
            </w:r>
          </w:p>
          <w:p w:rsidR="00000000" w:rsidDel="00000000" w:rsidP="00000000" w:rsidRDefault="00000000" w:rsidRPr="00000000" w14:paraId="00000054">
            <w:pPr>
              <w:spacing w:after="8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 valor do projeto deve ser a soma de todos os dispêndios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previstos na sua execução, conforme o art. 22 do Decreto no 10.521/2020: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Programas de computador, máquinas e equipamentos;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Implantação ou modernização de laboratórios de P&amp;D;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Recursos Humanos Diretos e Indiretos;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Serviços Técnicos de Terceiros; 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Materiais de Consumo;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Outros Correlatos;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Custos incorridos e constituição de reserva (Coordenadora e Executoras - § 1o, art. 43 da Resolução/CAPDA nº 02/2020)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Bancários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Agência: 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Conta: 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de Execução 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xx/xx/xxxx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xx/xx/xxxx</w:t>
            </w:r>
          </w:p>
        </w:tc>
      </w:tr>
    </w:tbl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28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DADOS DO (A) COORDENADOR (A) DO PROJETO</w:t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80.0" w:type="dxa"/>
        <w:jc w:val="left"/>
        <w:tblInd w:w="2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470"/>
        <w:gridCol w:w="9810"/>
        <w:tblGridChange w:id="0">
          <w:tblGrid>
            <w:gridCol w:w="4470"/>
            <w:gridCol w:w="9810"/>
          </w:tblGrid>
        </w:tblGridChange>
      </w:tblGrid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before="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before="2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239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Formação 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before="11" w:line="248.0000000000000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Titulação 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before="11" w:line="248.0000000000000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 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0" w:before="11" w:line="248.0000000000000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Telefone 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28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DESCRIÇÃO DO PROJETO</w:t>
      </w:r>
    </w:p>
    <w:p w:rsidR="00000000" w:rsidDel="00000000" w:rsidP="00000000" w:rsidRDefault="00000000" w:rsidRPr="00000000" w14:paraId="00000073">
      <w:pPr>
        <w:tabs>
          <w:tab w:val="left" w:leader="none" w:pos="231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38" w:tblpY="0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 Geral: 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Definição do que se pretende realizar de maneira geral, abrangendo a totalidade das iniciativas 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Objetivos Específicos: 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Os objetivos específicos devem ser apresentados como declarações claras, detalhadas e mensuráveis, representando os resultados operacionais que se pretende alcançar ao longo da execução do projeto. Devem ser metas concretas e tangíveis, que orientem as ações necessárias para atingir o objetivo geral.</w:t>
            </w:r>
          </w:p>
          <w:p w:rsidR="00000000" w:rsidDel="00000000" w:rsidP="00000000" w:rsidRDefault="00000000" w:rsidRPr="00000000" w14:paraId="0000007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Esses objetivos funcionam como marcos intermediários do projeto e devem refletir etapas distintas e progressivas. Para facilitar sua definição e compreensão, é útil concebê-los como os passos estratégicos que conduzirão ao alcance do propósito central do projeto.</w:t>
            </w:r>
          </w:p>
          <w:p w:rsidR="00000000" w:rsidDel="00000000" w:rsidP="00000000" w:rsidRDefault="00000000" w:rsidRPr="00000000" w14:paraId="0000007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Cada objetivo específico deve ser formulado de forma que permita o acompanhamento de seu progresso e a verificação de sua realização, contribuindo diretamente para a mensuração dos resultados intermediários e do impacto final do projeto.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Alinhamento com os Objetivos de Desenvolvimento Sustentável (ODS): 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Explicar como o projeto contribui para um ou mais ODS.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Mencionar as metas específicas dos ODS que o projeto ajuda a alcançar.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Seja específico. Por exemplo, se o projeto promove a inclusão digital, conecte-o ao ODS 4 (Educação de Qualidade) e explique como.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Sugerimos incluir os ícones dos ODS relevantes.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Metas: 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Realizações específicas e mensuráveis, dentro de um prazo determinado. Detalhamento dos objetivos específicos. Representatividade dos marcos concretos que indicam o progresso em direção aos objetivos mais amplos. São os elementos chave para medir o sucesso e a eficácia do projeto. 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Sugerimos a inclusão, caso possa, da elaboração, submissão e publicação de ao menos um artigo científico. 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Propriedade Intelectual: 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Descrever a estratégia de Propriedade Intelectual (PI) para o projeto, incluindo: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Tipos de PI envolvidas (patentes de invenção ou de modelo de utilidade, marcas, programas de computador e etc.)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Titularidade da PI (quem será o proprietário)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Processo de proteção da PI (registro, depósito, etc.)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Acordos de licenciamento ou transferência de tecnologia (se aplicável)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Potencial de comercialização da PI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-22" w:tblpY="0"/>
        <w:tblW w:w="14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40"/>
        <w:tblGridChange w:id="0">
          <w:tblGrid>
            <w:gridCol w:w="14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spacing w:before="41" w:lineRule="auto"/>
              <w:ind w:left="4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n2tlf5z5g60k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Grau de Formação:</w:t>
            </w:r>
          </w:p>
          <w:p w:rsidR="00000000" w:rsidDel="00000000" w:rsidP="00000000" w:rsidRDefault="00000000" w:rsidRPr="00000000" w14:paraId="00000094">
            <w:pPr>
              <w:widowControl w:val="0"/>
              <w:ind w:left="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Indique o tipo de formação a ser realizada:</w:t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lineRule="auto"/>
              <w:ind w:left="45" w:right="34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Curso formal. Nível de pós-graduação ou certificação externa, com mínimo de 320 horas</w:t>
            </w:r>
          </w:p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ind w:left="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Curso formal, nível superior ou com certificação externa à empresa com mínimo de 160 horas</w:t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lineRule="auto"/>
              <w:ind w:left="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Curso formal, nível superior ou com certificação externa à empresa com mínimo de 160 horas</w:t>
            </w:r>
          </w:p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ind w:left="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Curso informal e/ou operacional, interno à empresa</w:t>
            </w:r>
          </w:p>
          <w:p w:rsidR="00000000" w:rsidDel="00000000" w:rsidP="00000000" w:rsidRDefault="00000000" w:rsidRPr="00000000" w14:paraId="00000099">
            <w:pPr>
              <w:widowControl w:val="0"/>
              <w:ind w:left="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Abrangência da Formação: </w:t>
            </w:r>
          </w:p>
          <w:p w:rsidR="00000000" w:rsidDel="00000000" w:rsidP="00000000" w:rsidRDefault="00000000" w:rsidRPr="00000000" w14:paraId="0000009B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Eixos de Formação: 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5"/>
              </w:numPr>
              <w:tabs>
                <w:tab w:val="left" w:leader="none" w:pos="204"/>
              </w:tabs>
              <w:spacing w:after="0" w:before="41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Tecnologias disruptivas: IoT, I4.0, Big Data, Inteligência Artificial, etc.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5"/>
              </w:numPr>
              <w:tabs>
                <w:tab w:val="left" w:leader="none" w:pos="204"/>
              </w:tabs>
              <w:spacing w:after="0" w:lineRule="auto"/>
              <w:ind w:left="720" w:right="621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Soft Skills: habilidades de interação do indivíduo - comunicação, flexibilidade, criatividade, gestão de conflitos, adaptabilidade etc.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5"/>
              </w:numPr>
              <w:tabs>
                <w:tab w:val="left" w:leader="none" w:pos="204"/>
              </w:tabs>
              <w:spacing w:after="0" w:lineRule="auto"/>
              <w:ind w:left="720" w:right="478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Práticas legais, éticas e sociais: referências para o desenvolvimento e conduta profissional - comportamento ético, compliance, propriedade intelectual, sustentabilidade etc.</w:t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ind w:left="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Indicar o grau em que a formação inclui os eixos de formação:</w:t>
            </w:r>
          </w:p>
          <w:p w:rsidR="00000000" w:rsidDel="00000000" w:rsidP="00000000" w:rsidRDefault="00000000" w:rsidRPr="00000000" w14:paraId="000000A2">
            <w:pPr>
              <w:widowControl w:val="0"/>
              <w:ind w:left="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after="0" w:lineRule="auto"/>
              <w:ind w:left="45" w:right="3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Formação aborda os três eixos, porém sem inter-relações entre as formações. 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0" w:lineRule="auto"/>
              <w:ind w:left="45" w:right="3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Formação aborda dois dos eixos de formação</w:t>
            </w:r>
          </w:p>
          <w:p w:rsidR="00000000" w:rsidDel="00000000" w:rsidP="00000000" w:rsidRDefault="00000000" w:rsidRPr="00000000" w14:paraId="000000A5">
            <w:pPr>
              <w:widowControl w:val="0"/>
              <w:spacing w:after="0" w:lineRule="auto"/>
              <w:ind w:left="45" w:right="3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Formação aborda somente um dos eixos de formação. </w:t>
            </w:r>
          </w:p>
          <w:p w:rsidR="00000000" w:rsidDel="00000000" w:rsidP="00000000" w:rsidRDefault="00000000" w:rsidRPr="00000000" w14:paraId="000000A6">
            <w:pPr>
              <w:widowControl w:val="0"/>
              <w:spacing w:after="0" w:lineRule="auto"/>
              <w:ind w:left="45" w:right="3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ind w:right="34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Justifique:</w:t>
            </w:r>
          </w:p>
          <w:p w:rsidR="00000000" w:rsidDel="00000000" w:rsidP="00000000" w:rsidRDefault="00000000" w:rsidRPr="00000000" w14:paraId="000000A8">
            <w:pPr>
              <w:widowControl w:val="0"/>
              <w:ind w:right="3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tabs>
          <w:tab w:val="left" w:leader="none" w:pos="231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42635"/>
          <w:sz w:val="24"/>
          <w:szCs w:val="24"/>
          <w:rtl w:val="0"/>
        </w:rPr>
        <w:t xml:space="preserve">Aderência às Áreas Temáticas (Resolução/CAPDA nº 09/2019): </w:t>
      </w:r>
      <w:r w:rsidDel="00000000" w:rsidR="00000000" w:rsidRPr="00000000">
        <w:rPr>
          <w:rtl w:val="0"/>
        </w:rPr>
      </w:r>
    </w:p>
    <w:tbl>
      <w:tblPr>
        <w:tblStyle w:val="Table7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8"/>
        <w:gridCol w:w="10939"/>
        <w:tblGridChange w:id="0">
          <w:tblGrid>
            <w:gridCol w:w="3338"/>
            <w:gridCol w:w="109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Programa Prioritário de Fomento ao Empreendedorismo Inovador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Cultura Empreendedora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Estruturação de novos negócios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Desenvolvimento de competências e habilidades em gestão de negócios inovadores</w:t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Capacitação Empreendedora </w:t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Preparação de aceleradoras e incubadoras </w:t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Incentivo ao capital empreendedor </w:t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Escalonamento (scale-up): aceleração de empresas inovadoras de alto crescimento 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Investimento corporativo em capital de risco (corporate venture): incentivo aos investimentos em negócios inovadores nascentes.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Resultados esperados 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Listar os principais resultados esperados, identificando se a disseminação da novidade destes resultados será no âmbito da empresa, da região da Amazônia Ocidental/Amapá, do país ou do mundo.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Compromisso com o Desenvolvimento Regional </w:t>
            </w:r>
          </w:p>
        </w:tc>
        <w:tc>
          <w:tcPr/>
          <w:p w:rsidR="00000000" w:rsidDel="00000000" w:rsidP="00000000" w:rsidRDefault="00000000" w:rsidRPr="00000000" w14:paraId="000000B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Impactos sociais esperados.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Desenvolvimento econômico.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Infraestrutura beneficiada.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Estado (s) atendido (s) Município (s) atendidos (s)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Vínculo com o Plano de Trabalho 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Elencar a relação dos objetivos específicos e metas do projeto com o que foi estabelecido no Plano de Trabalho da Coordenadora do Programa Prioritário.</w:t>
            </w:r>
          </w:p>
        </w:tc>
      </w:tr>
    </w:tbl>
    <w:p w:rsidR="00000000" w:rsidDel="00000000" w:rsidP="00000000" w:rsidRDefault="00000000" w:rsidRPr="00000000" w14:paraId="000000BF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8"/>
        <w:gridCol w:w="10939"/>
        <w:tblGridChange w:id="0">
          <w:tblGrid>
            <w:gridCol w:w="3338"/>
            <w:gridCol w:w="109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Indicar qual eixo do programa o PUR tem aderência </w:t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color w:val="1d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  <w:rtl w:val="0"/>
              </w:rPr>
              <w:t xml:space="preserve">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d1c1d"/>
                <w:sz w:val="24"/>
                <w:szCs w:val="24"/>
                <w:rtl w:val="0"/>
              </w:rPr>
              <w:t xml:space="preserve">Empreendedorismo inovador</w:t>
            </w:r>
          </w:p>
          <w:p w:rsidR="00000000" w:rsidDel="00000000" w:rsidP="00000000" w:rsidRDefault="00000000" w:rsidRPr="00000000" w14:paraId="000000C2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color w:val="1d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c1d"/>
                <w:sz w:val="24"/>
                <w:szCs w:val="24"/>
                <w:rtl w:val="0"/>
              </w:rPr>
              <w:t xml:space="preserve">(    ) Desenvolvimento Tecnológico e Inovação Aberta</w:t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color w:val="1d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c1d"/>
                <w:sz w:val="24"/>
                <w:szCs w:val="24"/>
                <w:rtl w:val="0"/>
              </w:rPr>
              <w:t xml:space="preserve">(    ) Escala e Internacionalização</w:t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c1d"/>
                <w:sz w:val="24"/>
                <w:szCs w:val="24"/>
                <w:rtl w:val="0"/>
              </w:rPr>
              <w:t xml:space="preserve">(    ) Capacitação Técnica e Formação de Talentos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Indicar qual Programa do Plano de Trabalho do PPEI se destina </w:t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ind w:right="1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  <w:rtl w:val="0"/>
              </w:rPr>
              <w:t xml:space="preserve">(    ) Conecta+Amazônia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ind w:right="6290"/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  <w:rtl w:val="0"/>
              </w:rPr>
              <w:t xml:space="preserve">(    ) Tech+Amazônia </w:t>
            </w:r>
          </w:p>
          <w:p w:rsidR="00000000" w:rsidDel="00000000" w:rsidP="00000000" w:rsidRDefault="00000000" w:rsidRPr="00000000" w14:paraId="000000C8">
            <w:pPr>
              <w:widowControl w:val="0"/>
              <w:ind w:right="629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  <w:rtl w:val="0"/>
              </w:rPr>
              <w:t xml:space="preserve">(    ) Amazônia Tech Labs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ind w:right="4552"/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  <w:rtl w:val="0"/>
              </w:rPr>
              <w:t xml:space="preserve">(    ) Voa Amazônia </w:t>
            </w:r>
          </w:p>
          <w:p w:rsidR="00000000" w:rsidDel="00000000" w:rsidP="00000000" w:rsidRDefault="00000000" w:rsidRPr="00000000" w14:paraId="000000CA">
            <w:pPr>
              <w:widowControl w:val="0"/>
              <w:ind w:right="4552"/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  <w:rtl w:val="0"/>
              </w:rPr>
              <w:t xml:space="preserve">(    ) Amazonia+Global </w:t>
            </w:r>
          </w:p>
          <w:p w:rsidR="00000000" w:rsidDel="00000000" w:rsidP="00000000" w:rsidRDefault="00000000" w:rsidRPr="00000000" w14:paraId="000000CB">
            <w:pPr>
              <w:widowControl w:val="0"/>
              <w:ind w:right="4552"/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  <w:rtl w:val="0"/>
              </w:rPr>
              <w:t xml:space="preserve">(    ) Amazônia SkillHub</w:t>
            </w:r>
          </w:p>
          <w:p w:rsidR="00000000" w:rsidDel="00000000" w:rsidP="00000000" w:rsidRDefault="00000000" w:rsidRPr="00000000" w14:paraId="000000CC">
            <w:pPr>
              <w:widowControl w:val="0"/>
              <w:ind w:right="4552"/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52836"/>
                <w:sz w:val="24"/>
                <w:szCs w:val="24"/>
                <w:rtl w:val="0"/>
              </w:rPr>
              <w:t xml:space="preserve">(    ) Start Amazônia</w:t>
            </w:r>
          </w:p>
        </w:tc>
      </w:tr>
    </w:tbl>
    <w:p w:rsidR="00000000" w:rsidDel="00000000" w:rsidP="00000000" w:rsidRDefault="00000000" w:rsidRPr="00000000" w14:paraId="000000C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28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ATIVIDADES PREVISTAS</w:t>
      </w:r>
    </w:p>
    <w:p w:rsidR="00000000" w:rsidDel="00000000" w:rsidP="00000000" w:rsidRDefault="00000000" w:rsidRPr="00000000" w14:paraId="000000CF">
      <w:pPr>
        <w:ind w:left="28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277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[Identificação da Atividade]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Descrição </w:t>
            </w:r>
          </w:p>
          <w:p w:rsidR="00000000" w:rsidDel="00000000" w:rsidP="00000000" w:rsidRDefault="00000000" w:rsidRPr="00000000" w14:paraId="000000D3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Devem ser detalhadas todas as atividades que compõem o ciclo de execução do projeto, com a devida quantificação e qualificação de cada uma. As atividades descritas devem ser específicas e diretamente relacionadas aos objetivos do projeto, evidenciando sua relevância e contribuição para os resultados esperados.</w:t>
            </w:r>
          </w:p>
          <w:p w:rsidR="00000000" w:rsidDel="00000000" w:rsidP="00000000" w:rsidRDefault="00000000" w:rsidRPr="00000000" w14:paraId="000000D4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É necessário informar o valor estimado para cada atividade, o período de execução correspondente, os recursos humanos envolvidos e os dispêndios previstos, garantindo transparência e viabilidade na implementação.</w:t>
            </w:r>
          </w:p>
          <w:p w:rsidR="00000000" w:rsidDel="00000000" w:rsidP="00000000" w:rsidRDefault="00000000" w:rsidRPr="00000000" w14:paraId="000000D5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Caso o projeto preveja ações de intercâmbio ou cooperação técnica com outras instituições, recomenda-se incluir desde já uma atividade específica para esse fim, observando que, para sua viabilização, deverá ser celebrado um acordo formal de cooperação.</w:t>
            </w:r>
          </w:p>
          <w:p w:rsidR="00000000" w:rsidDel="00000000" w:rsidP="00000000" w:rsidRDefault="00000000" w:rsidRPr="00000000" w14:paraId="000000D6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descrição clara e estruturada das atividades permitirá acompanhar a execução do projeto de forma objetiva e eficaz, contribuindo para o monitoramento de seu desempenho e para a avaliação de seus resultados.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Período de Execução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xx/xx/xxxx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xx/xx/xxxx</w:t>
            </w:r>
          </w:p>
          <w:p w:rsidR="00000000" w:rsidDel="00000000" w:rsidP="00000000" w:rsidRDefault="00000000" w:rsidRPr="00000000" w14:paraId="000000D8">
            <w:pPr>
              <w:spacing w:after="240" w:before="24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 definir o período de execução da atividade. Sempre levando em consideração que o prazo deve estar conforme o período total de execução do projeto e o de vigência dos instrumentos jurídicos.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8"/>
        <w:gridCol w:w="4397"/>
        <w:gridCol w:w="3932"/>
        <w:tblGridChange w:id="0">
          <w:tblGrid>
            <w:gridCol w:w="5948"/>
            <w:gridCol w:w="4397"/>
            <w:gridCol w:w="39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DISPÊNDIOS PREVISTOS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EXECUTORA 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VALOR – R$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COORDENADORA 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VALOR – 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Programa de Computador ou Equipamentos 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Implantação ou Modernização de Laboratório de P&amp;D 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Recursos Humanos Diretos e Indiretos 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Serviços Técnicos de Terceiros 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Materiais de Consumo 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Outros Correlatos 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Custos Incorridos e Constituição de Reserva 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1"/>
        <w:gridCol w:w="2584"/>
        <w:gridCol w:w="2735"/>
        <w:gridCol w:w="5317"/>
        <w:tblGridChange w:id="0">
          <w:tblGrid>
            <w:gridCol w:w="3641"/>
            <w:gridCol w:w="2584"/>
            <w:gridCol w:w="2735"/>
            <w:gridCol w:w="53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RECURSOS HUMANOS 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(Nome) 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CPF 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FORMAÇÃO 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DESCRIÇÃO DAS ATRIBUIÇÕES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[REPETIR PARA AS OUTRAS ATIVIDADES PREVISTAS]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287.0" w:type="dxa"/>
        <w:jc w:val="left"/>
        <w:tblLayout w:type="fixed"/>
        <w:tblLook w:val="0000"/>
      </w:tblPr>
      <w:tblGrid>
        <w:gridCol w:w="14287"/>
        <w:tblGridChange w:id="0">
          <w:tblGrid>
            <w:gridCol w:w="1428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DISPÊNDIOS DO PROJETO</w:t>
            </w:r>
          </w:p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5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Neste campo específico deve ser informado a soma dos dispêndios de todas as atividades do projeto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8"/>
        <w:gridCol w:w="4397"/>
        <w:gridCol w:w="3932"/>
        <w:tblGridChange w:id="0">
          <w:tblGrid>
            <w:gridCol w:w="5948"/>
            <w:gridCol w:w="4397"/>
            <w:gridCol w:w="39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DISPÊNDIOS TOTAIS PREVISTOS</w:t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EXECUTORA </w:t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VALOR – R$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COORDENADORA 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VALOR – 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Programa de Computador ou Equipamentos 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Implantação ou Modernização de Laboratório de P&amp;D 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Recursos Humanos Diretos e Indiretos 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Serviços Técnicos de Terceiros 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Materiais de Consumo 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Outros Correlatos 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Custos Incorridos e Constituição de Reserva 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2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1140"/>
        <w:gridCol w:w="1920"/>
        <w:gridCol w:w="2610"/>
        <w:gridCol w:w="2775"/>
        <w:gridCol w:w="2535"/>
        <w:gridCol w:w="2175"/>
        <w:tblGridChange w:id="0">
          <w:tblGrid>
            <w:gridCol w:w="1140"/>
            <w:gridCol w:w="1140"/>
            <w:gridCol w:w="1920"/>
            <w:gridCol w:w="2610"/>
            <w:gridCol w:w="2775"/>
            <w:gridCol w:w="2535"/>
            <w:gridCol w:w="21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8.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RECURSOS HUMANOS</w:t>
            </w:r>
          </w:p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widowControl w:val="0"/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Formação e Titulação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widowControl w:val="0"/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after="0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Expertises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widowControl w:val="0"/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 de RH</w:t>
            </w:r>
          </w:p>
          <w:p w:rsidR="00000000" w:rsidDel="00000000" w:rsidP="00000000" w:rsidRDefault="00000000" w:rsidRPr="00000000" w14:paraId="00000149">
            <w:pPr>
              <w:widowControl w:val="0"/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(Direto ou Indireto)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widowControl w:val="0"/>
              <w:spacing w:after="0" w:before="194" w:line="343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Horas a serem trabalhadas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widowControl w:val="0"/>
              <w:spacing w:after="0" w:before="115" w:lineRule="auto"/>
              <w:ind w:left="108" w:right="12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a ser pago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widowControl w:val="0"/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widowControl w:val="0"/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widowControl w:val="0"/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widowControl w:val="0"/>
              <w:spacing w:after="0" w:before="194" w:line="343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widowControl w:val="0"/>
              <w:spacing w:after="0" w:before="115" w:lineRule="auto"/>
              <w:ind w:left="108" w:right="12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widowControl w:val="0"/>
              <w:spacing w:after="0" w:before="113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spacing w:after="0" w:before="113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287.00000000000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81"/>
        <w:gridCol w:w="684"/>
        <w:gridCol w:w="700"/>
        <w:gridCol w:w="766"/>
        <w:gridCol w:w="726"/>
        <w:gridCol w:w="657"/>
        <w:gridCol w:w="697"/>
        <w:gridCol w:w="657"/>
        <w:gridCol w:w="766"/>
        <w:gridCol w:w="697"/>
        <w:gridCol w:w="737"/>
        <w:gridCol w:w="751"/>
        <w:gridCol w:w="711"/>
        <w:gridCol w:w="686"/>
        <w:gridCol w:w="697"/>
        <w:gridCol w:w="766"/>
        <w:gridCol w:w="774"/>
        <w:gridCol w:w="657"/>
        <w:gridCol w:w="477"/>
        <w:tblGridChange w:id="0">
          <w:tblGrid>
            <w:gridCol w:w="1681"/>
            <w:gridCol w:w="684"/>
            <w:gridCol w:w="700"/>
            <w:gridCol w:w="766"/>
            <w:gridCol w:w="726"/>
            <w:gridCol w:w="657"/>
            <w:gridCol w:w="697"/>
            <w:gridCol w:w="657"/>
            <w:gridCol w:w="766"/>
            <w:gridCol w:w="697"/>
            <w:gridCol w:w="737"/>
            <w:gridCol w:w="751"/>
            <w:gridCol w:w="711"/>
            <w:gridCol w:w="686"/>
            <w:gridCol w:w="697"/>
            <w:gridCol w:w="766"/>
            <w:gridCol w:w="774"/>
            <w:gridCol w:w="657"/>
            <w:gridCol w:w="47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Quando houver contratação de recursos humanos para execução do projeto, deve-se especificar claramente a modalidade de contratação adotada. Exemplos incluem: contrato com Pessoa Jurídica (PJ), contratação sob regime CLT (Convencional) ou CLT com contrato intermitente. Essa informação é essencial para a análise da conformidade legal e orçamentária.</w:t>
            </w:r>
          </w:p>
          <w:p w:rsidR="00000000" w:rsidDel="00000000" w:rsidP="00000000" w:rsidRDefault="00000000" w:rsidRPr="00000000" w14:paraId="0000016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 caso de participação de bolsistas ou estagiários, é necessário identificar cada vínculo e apresentar a devida documentação comprobatória:</w:t>
            </w:r>
          </w:p>
          <w:p w:rsidR="00000000" w:rsidDel="00000000" w:rsidP="00000000" w:rsidRDefault="00000000" w:rsidRPr="00000000" w14:paraId="00000164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Bolsistas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deve ser apresentado o Termo de Concessão de Bolsa assinado pela universidade, bem como documento de anuência da instituição autorizando a participação no projeto.</w:t>
              <w:br w:type="textWrapping"/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Estagiários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devem ser incluídos os termos de compromisso e comprovantes de vínculo com a instituição de ensino.</w:t>
            </w:r>
          </w:p>
          <w:p w:rsidR="00000000" w:rsidDel="00000000" w:rsidP="00000000" w:rsidRDefault="00000000" w:rsidRPr="00000000" w14:paraId="0000016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Adicionalmente, solicita-se que, na documentação comprobatória dos profissionais contratados, seja incluída uma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declaração de residência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com o objetivo de confirmar se o colaborador reside na área de abrangência da Amazônia Ocidental, conforme os critérios do programa.</w:t>
            </w:r>
          </w:p>
          <w:p w:rsidR="00000000" w:rsidDel="00000000" w:rsidP="00000000" w:rsidRDefault="00000000" w:rsidRPr="00000000" w14:paraId="00000167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Observação: No campo de Expertises, exemplificar com um mini currículo, por exemplo: Mestrado em Educação – USP, Pós-Graduação de Gerenciamento de Projetos – FGV, Graduação em Administração – UFAM, Curso: Técnico em Administração com Ênfase em Gestão de Negócios Módulo I-Gestão Integrada, sólida experiência em Coleta e compilação de informações de projetos de P&amp;D (pesquisa e desenvolvimento).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CRONOGRAMA DE EXECUÇÃO FÍSICA</w:t>
            </w:r>
          </w:p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9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AGO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DEZ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...</w:t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1. [Título da Atividade]</w:t>
            </w:r>
          </w:p>
        </w:tc>
        <w:tc>
          <w:tcPr/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2. [Título da Atividade]</w:t>
            </w:r>
          </w:p>
        </w:tc>
        <w:tc>
          <w:tcPr/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3. [Título da Atividade]</w:t>
            </w:r>
          </w:p>
        </w:tc>
        <w:tc>
          <w:tcPr/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4. [Título da Atividade]</w:t>
            </w:r>
          </w:p>
        </w:tc>
        <w:tc>
          <w:tcPr/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.....</w:t>
            </w:r>
          </w:p>
        </w:tc>
        <w:tc>
          <w:tcPr/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80"/>
        <w:gridCol w:w="690"/>
        <w:gridCol w:w="705"/>
        <w:gridCol w:w="765"/>
        <w:gridCol w:w="720"/>
        <w:gridCol w:w="660"/>
        <w:gridCol w:w="690"/>
        <w:gridCol w:w="660"/>
        <w:gridCol w:w="765"/>
        <w:gridCol w:w="690"/>
        <w:gridCol w:w="735"/>
        <w:gridCol w:w="750"/>
        <w:gridCol w:w="705"/>
        <w:gridCol w:w="690"/>
        <w:gridCol w:w="690"/>
        <w:gridCol w:w="765"/>
        <w:gridCol w:w="780"/>
        <w:gridCol w:w="660"/>
        <w:gridCol w:w="1260"/>
        <w:tblGridChange w:id="0">
          <w:tblGrid>
            <w:gridCol w:w="1680"/>
            <w:gridCol w:w="690"/>
            <w:gridCol w:w="705"/>
            <w:gridCol w:w="765"/>
            <w:gridCol w:w="720"/>
            <w:gridCol w:w="660"/>
            <w:gridCol w:w="690"/>
            <w:gridCol w:w="660"/>
            <w:gridCol w:w="765"/>
            <w:gridCol w:w="690"/>
            <w:gridCol w:w="735"/>
            <w:gridCol w:w="750"/>
            <w:gridCol w:w="705"/>
            <w:gridCol w:w="690"/>
            <w:gridCol w:w="690"/>
            <w:gridCol w:w="765"/>
            <w:gridCol w:w="780"/>
            <w:gridCol w:w="660"/>
            <w:gridCol w:w="12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CRONOGRAMA DE EXECUÇÃO FINANCEIRA</w:t>
            </w:r>
          </w:p>
          <w:p w:rsidR="00000000" w:rsidDel="00000000" w:rsidP="00000000" w:rsidRDefault="00000000" w:rsidRPr="00000000" w14:paraId="00000261">
            <w:pPr>
              <w:widowControl w:val="0"/>
              <w:spacing w:after="0"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Cronograma abaixo deve ser atualizado em conformidade com o período de início e fim do Convênio celebrado</w:t>
            </w:r>
          </w:p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91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9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 </w:t>
            </w:r>
          </w:p>
          <w:p w:rsidR="00000000" w:rsidDel="00000000" w:rsidP="00000000" w:rsidRDefault="00000000" w:rsidRPr="00000000" w14:paraId="0000028B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8D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02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 </w:t>
            </w:r>
          </w:p>
          <w:p w:rsidR="00000000" w:rsidDel="00000000" w:rsidP="00000000" w:rsidRDefault="00000000" w:rsidRPr="00000000" w14:paraId="0000028F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91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widowControl w:val="0"/>
              <w:spacing w:after="0" w:before="122" w:lineRule="auto"/>
              <w:ind w:left="108" w:right="3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 </w:t>
            </w:r>
          </w:p>
          <w:p w:rsidR="00000000" w:rsidDel="00000000" w:rsidP="00000000" w:rsidRDefault="00000000" w:rsidRPr="00000000" w14:paraId="00000293">
            <w:pPr>
              <w:widowControl w:val="0"/>
              <w:spacing w:after="0" w:before="122" w:lineRule="auto"/>
              <w:ind w:left="108" w:right="3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95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97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99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9B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9D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9F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A1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A3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A5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A7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A9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2AA">
            <w:pPr>
              <w:widowControl w:val="0"/>
              <w:spacing w:after="0" w:before="12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TOTAL POR ATIVIDADE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Atualizar com início do mês do convênio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widowControl w:val="0"/>
              <w:spacing w:after="0" w:before="122" w:lineRule="auto"/>
              <w:ind w:left="1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widowControl w:val="0"/>
              <w:spacing w:after="0" w:before="122" w:lineRule="auto"/>
              <w:ind w:left="11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widowControl w:val="0"/>
              <w:spacing w:after="0" w:before="122" w:lineRule="auto"/>
              <w:ind w:left="1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widowControl w:val="0"/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widowControl w:val="0"/>
              <w:spacing w:after="0" w:before="115" w:lineRule="auto"/>
              <w:ind w:right="33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widowControl w:val="0"/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widowControl w:val="0"/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widowControl w:val="0"/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widowControl w:val="0"/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widowControl w:val="0"/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widowControl w:val="0"/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widowControl w:val="0"/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DEZ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widowControl w:val="0"/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widowControl w:val="0"/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widowControl w:val="0"/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widowControl w:val="0"/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widowControl w:val="0"/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widowControl w:val="0"/>
              <w:spacing w:after="0" w:before="11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1. [Título da Atividade]</w:t>
            </w:r>
          </w:p>
        </w:tc>
        <w:tc>
          <w:tcPr/>
          <w:p w:rsidR="00000000" w:rsidDel="00000000" w:rsidP="00000000" w:rsidRDefault="00000000" w:rsidRPr="00000000" w14:paraId="000002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2. [Título da Atividade]</w:t>
            </w:r>
          </w:p>
        </w:tc>
        <w:tc>
          <w:tcPr/>
          <w:p w:rsidR="00000000" w:rsidDel="00000000" w:rsidP="00000000" w:rsidRDefault="00000000" w:rsidRPr="00000000" w14:paraId="000002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right="15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3. [Título da Atividade]</w:t>
            </w:r>
          </w:p>
        </w:tc>
        <w:tc>
          <w:tcPr/>
          <w:p w:rsidR="00000000" w:rsidDel="00000000" w:rsidP="00000000" w:rsidRDefault="00000000" w:rsidRPr="00000000" w14:paraId="000002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4. [Título da Atividade]</w:t>
            </w:r>
          </w:p>
        </w:tc>
        <w:tc>
          <w:tcPr/>
          <w:p w:rsidR="00000000" w:rsidDel="00000000" w:rsidP="00000000" w:rsidRDefault="00000000" w:rsidRPr="00000000" w14:paraId="000002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.....</w:t>
            </w:r>
          </w:p>
        </w:tc>
        <w:tc>
          <w:tcPr/>
          <w:p w:rsidR="00000000" w:rsidDel="00000000" w:rsidP="00000000" w:rsidRDefault="00000000" w:rsidRPr="00000000" w14:paraId="000003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3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widowControl w:val="0"/>
        <w:spacing w:after="0" w:before="11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Previsão de Aporte no Projeto </w:t>
      </w:r>
    </w:p>
    <w:p w:rsidR="00000000" w:rsidDel="00000000" w:rsidP="00000000" w:rsidRDefault="00000000" w:rsidRPr="00000000" w14:paraId="00000380">
      <w:pPr>
        <w:widowControl w:val="0"/>
        <w:spacing w:after="0" w:before="11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7"/>
            <w:tblW w:w="14985.0" w:type="dxa"/>
            <w:jc w:val="left"/>
            <w:tblInd w:w="-6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755"/>
            <w:gridCol w:w="7230"/>
            <w:gridCol w:w="4515"/>
            <w:gridCol w:w="1485"/>
            <w:tblGridChange w:id="0">
              <w:tblGrid>
                <w:gridCol w:w="1755"/>
                <w:gridCol w:w="7230"/>
                <w:gridCol w:w="4515"/>
                <w:gridCol w:w="148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81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PARCELA</w:t>
                </w:r>
              </w:p>
            </w:tc>
            <w:tc>
              <w:tcPr/>
              <w:p w:rsidR="00000000" w:rsidDel="00000000" w:rsidP="00000000" w:rsidRDefault="00000000" w:rsidRPr="00000000" w14:paraId="00000382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PREVISÃO</w:t>
                </w:r>
              </w:p>
            </w:tc>
            <w:tc>
              <w:tcPr/>
              <w:p w:rsidR="00000000" w:rsidDel="00000000" w:rsidP="00000000" w:rsidRDefault="00000000" w:rsidRPr="00000000" w14:paraId="00000383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</w:t>
                </w:r>
              </w:p>
            </w:tc>
            <w:tc>
              <w:tcPr/>
              <w:p w:rsidR="00000000" w:rsidDel="00000000" w:rsidP="00000000" w:rsidRDefault="00000000" w:rsidRPr="00000000" w14:paraId="00000384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%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85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386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Assinatura do convênio</w:t>
                </w:r>
              </w:p>
            </w:tc>
            <w:tc>
              <w:tcPr/>
              <w:p w:rsidR="00000000" w:rsidDel="00000000" w:rsidP="00000000" w:rsidRDefault="00000000" w:rsidRPr="00000000" w14:paraId="00000387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8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89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38A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30 dias após aprovação da Coordenadora</w:t>
                </w:r>
              </w:p>
            </w:tc>
            <w:tc>
              <w:tcPr/>
              <w:p w:rsidR="00000000" w:rsidDel="00000000" w:rsidP="00000000" w:rsidRDefault="00000000" w:rsidRPr="00000000" w14:paraId="0000038B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C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8D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38E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60 dias após aprovação da Coordenadora</w:t>
                </w:r>
              </w:p>
            </w:tc>
            <w:tc>
              <w:tcPr/>
              <w:p w:rsidR="00000000" w:rsidDel="00000000" w:rsidP="00000000" w:rsidRDefault="00000000" w:rsidRPr="00000000" w14:paraId="0000038F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0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91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/>
              <w:p w:rsidR="00000000" w:rsidDel="00000000" w:rsidP="00000000" w:rsidRDefault="00000000" w:rsidRPr="00000000" w14:paraId="00000392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90 dias após aprovação da Coordenadora</w:t>
                </w:r>
              </w:p>
            </w:tc>
            <w:tc>
              <w:tcPr/>
              <w:p w:rsidR="00000000" w:rsidDel="00000000" w:rsidP="00000000" w:rsidRDefault="00000000" w:rsidRPr="00000000" w14:paraId="00000393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4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95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396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120 dias após aprovação da Coordenadora</w:t>
                </w:r>
              </w:p>
            </w:tc>
            <w:tc>
              <w:tcPr/>
              <w:p w:rsidR="00000000" w:rsidDel="00000000" w:rsidP="00000000" w:rsidRDefault="00000000" w:rsidRPr="00000000" w14:paraId="00000397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8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399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39B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C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9D">
      <w:pPr>
        <w:widowControl w:val="0"/>
        <w:spacing w:after="0" w:before="11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widowControl w:val="0"/>
        <w:spacing w:after="0" w:before="115" w:lineRule="auto"/>
        <w:ind w:left="28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JUSTIFICATIVA DA RUBRICA </w:t>
      </w:r>
    </w:p>
    <w:p w:rsidR="00000000" w:rsidDel="00000000" w:rsidP="00000000" w:rsidRDefault="00000000" w:rsidRPr="00000000" w14:paraId="000003A0">
      <w:pPr>
        <w:spacing w:after="0" w:line="236" w:lineRule="auto"/>
        <w:ind w:right="26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spacing w:after="0" w:line="236" w:lineRule="auto"/>
        <w:ind w:right="2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Programas de computador, máquinas, equipamentos, aparelhos e instrumentos, seus acessórios, sobressalentes e ferramentas, assim como serviços de instalação dessas máquinas e equipamentos, utilizados na execução do projeto:</w:t>
      </w:r>
    </w:p>
    <w:sdt>
      <w:sdtPr>
        <w:lock w:val="contentLocked"/>
        <w:tag w:val="goog_rdk_1"/>
      </w:sdtPr>
      <w:sdtContent>
        <w:tbl>
          <w:tblPr>
            <w:tblStyle w:val="Table18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A2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3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5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3A6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7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A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3A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3A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3A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3A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B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B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B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C5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Aquisição, implantação, ampliação ou modernização de infraestrutura física e de laboratórios de pesquisa, desenvolvimento e inovação e ICTs:</w:t>
      </w:r>
    </w:p>
    <w:p w:rsidR="00000000" w:rsidDel="00000000" w:rsidP="00000000" w:rsidRDefault="00000000" w:rsidRPr="00000000" w14:paraId="000003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(Detalhar/descrever quais obras civis ou melhorias em laboratórios pretende-se realizar). </w:t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19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C8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A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B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3CC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C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3D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3D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3D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3D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D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D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E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E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Serviços de Terceiros: </w:t>
      </w:r>
    </w:p>
    <w:p w:rsidR="00000000" w:rsidDel="00000000" w:rsidP="00000000" w:rsidRDefault="00000000" w:rsidRPr="00000000" w14:paraId="000003E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(Caso haja, informar qual atividade desenvolverá e justificar o porquê da escolha deste terceiro. Deve haver Contrato - Independentemente do valor ou serviço) </w:t>
      </w: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20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F0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1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2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3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3F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5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F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3F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3F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3F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3F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F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0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0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Recursos Humanos Indiretos: </w:t>
      </w:r>
    </w:p>
    <w:p w:rsidR="00000000" w:rsidDel="00000000" w:rsidP="00000000" w:rsidRDefault="00000000" w:rsidRPr="00000000" w14:paraId="000004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(Caso o Projeto necessite de suporte por meio de intercâmbio, incluir) </w:t>
      </w: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21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16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7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8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1A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B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1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1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1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2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2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2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2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3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Recursos Humanos Diretos:</w:t>
      </w:r>
    </w:p>
    <w:sdt>
      <w:sdtPr>
        <w:lock w:val="contentLocked"/>
        <w:tag w:val="goog_rdk_5"/>
      </w:sdtPr>
      <w:sdtContent>
        <w:tbl>
          <w:tblPr>
            <w:tblStyle w:val="Table22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3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F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0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1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42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3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4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4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4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4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4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4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5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5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Materiais de Consumo: </w:t>
      </w:r>
    </w:p>
    <w:p w:rsidR="00000000" w:rsidDel="00000000" w:rsidP="00000000" w:rsidRDefault="00000000" w:rsidRPr="00000000" w14:paraId="000004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(Descrever quais materiais de consumo serão adquiridos) </w:t>
      </w: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23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6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5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6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7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68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6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6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6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6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6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7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7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8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8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 Correlatos (aquisição de livros e periódicos técnicos, aluguel, rateio, etc.): </w:t>
      </w: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24"/>
            <w:tblW w:w="1432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90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490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8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A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B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C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8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F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9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9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9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9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9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9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9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A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 Correlatos (Específico para Treinamentos): </w:t>
      </w: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25"/>
            <w:tblW w:w="1432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100"/>
            <w:gridCol w:w="2220"/>
            <w:gridCol w:w="1725"/>
            <w:gridCol w:w="2400"/>
            <w:gridCol w:w="1905"/>
            <w:gridCol w:w="1470"/>
            <w:gridCol w:w="1245"/>
            <w:gridCol w:w="1260"/>
            <w:tblGridChange w:id="0">
              <w:tblGrid>
                <w:gridCol w:w="2100"/>
                <w:gridCol w:w="2220"/>
                <w:gridCol w:w="1725"/>
                <w:gridCol w:w="2400"/>
                <w:gridCol w:w="1905"/>
                <w:gridCol w:w="1470"/>
                <w:gridCol w:w="1245"/>
                <w:gridCol w:w="12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A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F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Participantes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1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Ementa do Curso</w:t>
                </w:r>
              </w:p>
            </w:tc>
            <w:tc>
              <w:tcPr/>
              <w:p w:rsidR="00000000" w:rsidDel="00000000" w:rsidP="00000000" w:rsidRDefault="00000000" w:rsidRPr="00000000" w14:paraId="000004B2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</w:t>
                </w:r>
              </w:p>
            </w:tc>
            <w:tc>
              <w:tcPr/>
              <w:p w:rsidR="00000000" w:rsidDel="00000000" w:rsidP="00000000" w:rsidRDefault="00000000" w:rsidRPr="00000000" w14:paraId="000004B3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5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B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B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o treinamento é necessário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B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B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C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C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 Correlatos (Específico para Viagens, diárias e hospedagem): </w:t>
      </w: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26"/>
            <w:tblW w:w="1432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100"/>
            <w:gridCol w:w="2220"/>
            <w:gridCol w:w="1725"/>
            <w:gridCol w:w="2400"/>
            <w:gridCol w:w="1905"/>
            <w:gridCol w:w="1470"/>
            <w:gridCol w:w="1245"/>
            <w:gridCol w:w="1260"/>
            <w:tblGridChange w:id="0">
              <w:tblGrid>
                <w:gridCol w:w="2100"/>
                <w:gridCol w:w="2220"/>
                <w:gridCol w:w="1725"/>
                <w:gridCol w:w="2400"/>
                <w:gridCol w:w="1905"/>
                <w:gridCol w:w="1470"/>
                <w:gridCol w:w="1245"/>
                <w:gridCol w:w="12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D8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A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Percurso </w:t>
                </w:r>
              </w:p>
              <w:p w:rsidR="00000000" w:rsidDel="00000000" w:rsidP="00000000" w:rsidRDefault="00000000" w:rsidRPr="00000000" w14:paraId="000004DB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(origem e destino)</w:t>
                </w:r>
              </w:p>
            </w:tc>
            <w:tc>
              <w:tcPr/>
              <w:p w:rsidR="00000000" w:rsidDel="00000000" w:rsidP="00000000" w:rsidRDefault="00000000" w:rsidRPr="00000000" w14:paraId="000004DC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Participantes na viagem </w:t>
                </w:r>
              </w:p>
            </w:tc>
            <w:tc>
              <w:tcPr/>
              <w:p w:rsidR="00000000" w:rsidDel="00000000" w:rsidP="00000000" w:rsidRDefault="00000000" w:rsidRPr="00000000" w14:paraId="000004D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</w:t>
                </w:r>
              </w:p>
            </w:tc>
            <w:tc>
              <w:tcPr/>
              <w:p w:rsidR="00000000" w:rsidDel="00000000" w:rsidP="00000000" w:rsidRDefault="00000000" w:rsidRPr="00000000" w14:paraId="000004D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F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0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E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E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viagem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E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E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F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F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0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5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spacing w:after="0" w:line="236" w:lineRule="auto"/>
        <w:ind w:right="26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Manaus, ___ de __________ de 202__.</w:t>
      </w:r>
    </w:p>
    <w:p w:rsidR="00000000" w:rsidDel="00000000" w:rsidP="00000000" w:rsidRDefault="00000000" w:rsidRPr="00000000" w14:paraId="00000506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Coordenadora: Nome</w:t>
      </w:r>
    </w:p>
    <w:p w:rsidR="00000000" w:rsidDel="00000000" w:rsidP="00000000" w:rsidRDefault="00000000" w:rsidRPr="00000000" w14:paraId="000005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Executora: Nome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1906" w:w="16838" w:orient="landscape"/>
      <w:pgMar w:bottom="992" w:top="708" w:left="1417" w:right="1133" w:header="708" w:foot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10">
    <w:pPr>
      <w:ind w:left="-1410" w:right="-1140" w:firstLine="0"/>
      <w:rPr/>
    </w:pPr>
    <w:r w:rsidDel="00000000" w:rsidR="00000000" w:rsidRPr="00000000">
      <w:rPr/>
      <w:drawing>
        <wp:inline distB="114300" distT="114300" distL="114300" distR="114300">
          <wp:extent cx="10677525" cy="969638"/>
          <wp:effectExtent b="0" l="0" r="0" t="0"/>
          <wp:docPr id="209660450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9427" l="0" r="0" t="0"/>
                  <a:stretch>
                    <a:fillRect/>
                  </a:stretch>
                </pic:blipFill>
                <pic:spPr>
                  <a:xfrm>
                    <a:off x="0" y="0"/>
                    <a:ext cx="10677525" cy="969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11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0D">
    <w:pPr>
      <w:tabs>
        <w:tab w:val="center" w:leader="none" w:pos="4419"/>
        <w:tab w:val="right" w:leader="none" w:pos="8838"/>
      </w:tabs>
      <w:spacing w:after="0" w:before="6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-495298</wp:posOffset>
          </wp:positionH>
          <wp:positionV relativeFrom="paragraph">
            <wp:posOffset>-335277</wp:posOffset>
          </wp:positionV>
          <wp:extent cx="2221716" cy="698182"/>
          <wp:effectExtent b="0" l="0" r="0" t="0"/>
          <wp:wrapTopAndBottom distB="114300" distT="114300"/>
          <wp:docPr id="209660450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1716" cy="6981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50E">
    <w:pPr>
      <w:tabs>
        <w:tab w:val="center" w:leader="none" w:pos="4419"/>
        <w:tab w:val="right" w:leader="none" w:pos="8838"/>
      </w:tabs>
      <w:spacing w:after="0" w:before="60" w:lineRule="auto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3064128</wp:posOffset>
          </wp:positionH>
          <wp:positionV relativeFrom="page">
            <wp:posOffset>116205</wp:posOffset>
          </wp:positionV>
          <wp:extent cx="1286526" cy="698400"/>
          <wp:effectExtent b="0" l="0" r="0" t="0"/>
          <wp:wrapTopAndBottom distB="114300" distT="114300"/>
          <wp:docPr id="209660450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6526" cy="69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0F">
    <w:pPr>
      <w:tabs>
        <w:tab w:val="center" w:leader="none" w:pos="4419"/>
        <w:tab w:val="right" w:leader="none" w:pos="8838"/>
      </w:tabs>
      <w:spacing w:after="0" w:before="6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upp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upperRoman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upp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upp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upperRoman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upp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upp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color w:val="152836"/>
        <w:sz w:val="24"/>
        <w:szCs w:val="24"/>
      </w:rPr>
    </w:lvl>
    <w:lvl w:ilvl="1">
      <w:start w:val="0"/>
      <w:numFmt w:val="bullet"/>
      <w:lvlText w:val="•"/>
      <w:lvlJc w:val="left"/>
      <w:pPr>
        <w:ind w:left="941" w:hanging="160"/>
      </w:pPr>
      <w:rPr/>
    </w:lvl>
    <w:lvl w:ilvl="2">
      <w:start w:val="0"/>
      <w:numFmt w:val="bullet"/>
      <w:lvlText w:val="•"/>
      <w:lvlJc w:val="left"/>
      <w:pPr>
        <w:ind w:left="1842" w:hanging="160"/>
      </w:pPr>
      <w:rPr/>
    </w:lvl>
    <w:lvl w:ilvl="3">
      <w:start w:val="0"/>
      <w:numFmt w:val="bullet"/>
      <w:lvlText w:val="•"/>
      <w:lvlJc w:val="left"/>
      <w:pPr>
        <w:ind w:left="2743" w:hanging="160"/>
      </w:pPr>
      <w:rPr/>
    </w:lvl>
    <w:lvl w:ilvl="4">
      <w:start w:val="0"/>
      <w:numFmt w:val="bullet"/>
      <w:lvlText w:val="•"/>
      <w:lvlJc w:val="left"/>
      <w:pPr>
        <w:ind w:left="3644" w:hanging="160"/>
      </w:pPr>
      <w:rPr/>
    </w:lvl>
    <w:lvl w:ilvl="5">
      <w:start w:val="0"/>
      <w:numFmt w:val="bullet"/>
      <w:lvlText w:val="•"/>
      <w:lvlJc w:val="left"/>
      <w:pPr>
        <w:ind w:left="4545" w:hanging="160"/>
      </w:pPr>
      <w:rPr/>
    </w:lvl>
    <w:lvl w:ilvl="6">
      <w:start w:val="0"/>
      <w:numFmt w:val="bullet"/>
      <w:lvlText w:val="•"/>
      <w:lvlJc w:val="left"/>
      <w:pPr>
        <w:ind w:left="5446" w:hanging="160"/>
      </w:pPr>
      <w:rPr/>
    </w:lvl>
    <w:lvl w:ilvl="7">
      <w:start w:val="0"/>
      <w:numFmt w:val="bullet"/>
      <w:lvlText w:val="•"/>
      <w:lvlJc w:val="left"/>
      <w:pPr>
        <w:ind w:left="6347" w:hanging="160"/>
      </w:pPr>
      <w:rPr/>
    </w:lvl>
    <w:lvl w:ilvl="8">
      <w:start w:val="0"/>
      <w:numFmt w:val="bullet"/>
      <w:lvlText w:val="•"/>
      <w:lvlJc w:val="left"/>
      <w:pPr>
        <w:ind w:left="7248" w:hanging="1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743011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743011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662258"/>
    <w:pPr>
      <w:tabs>
        <w:tab w:val="center" w:pos="4252"/>
        <w:tab w:val="right" w:pos="8504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662258"/>
  </w:style>
  <w:style w:type="paragraph" w:styleId="Rodap">
    <w:name w:val="footer"/>
    <w:basedOn w:val="Normal"/>
    <w:link w:val="RodapChar"/>
    <w:uiPriority w:val="99"/>
    <w:unhideWhenUsed w:val="1"/>
    <w:rsid w:val="00662258"/>
    <w:pPr>
      <w:tabs>
        <w:tab w:val="center" w:pos="4252"/>
        <w:tab w:val="right" w:pos="8504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rsid w:val="00662258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F82247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625578"/>
    <w:pPr>
      <w:widowControl w:val="0"/>
      <w:autoSpaceDE w:val="0"/>
      <w:autoSpaceDN w:val="0"/>
      <w:spacing w:after="0"/>
    </w:pPr>
    <w:rPr>
      <w:rFonts w:ascii="Arial MT" w:cs="Arial MT" w:eastAsia="Arial MT" w:hAnsi="Arial MT"/>
      <w:lang w:eastAsia="en-US" w:val="pt-PT"/>
    </w:rPr>
  </w:style>
  <w:style w:type="table" w:styleId="a7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</w:tblPr>
  </w:style>
  <w:style w:type="table" w:styleId="ab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</w:tblPr>
  </w:style>
  <w:style w:type="table" w:styleId="af2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</w:tblPr>
  </w:style>
  <w:style w:type="table" w:styleId="af4" w:customStyle="1">
    <w:basedOn w:val="TableNormal0"/>
    <w:tblPr>
      <w:tblStyleRowBandSize w:val="1"/>
      <w:tblStyleColBandSize w:val="1"/>
    </w:tblPr>
  </w:style>
  <w:style w:type="table" w:styleId="af5" w:customStyle="1">
    <w:basedOn w:val="TableNormal0"/>
    <w:tblPr>
      <w:tblStyleRowBandSize w:val="1"/>
      <w:tblStyleColBandSize w:val="1"/>
    </w:tblPr>
  </w:style>
  <w:style w:type="table" w:styleId="af6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emEspaamento">
    <w:name w:val="No Spacing"/>
    <w:uiPriority w:val="1"/>
    <w:qFormat w:val="1"/>
    <w:rsid w:val="006B23DA"/>
    <w:pPr>
      <w:spacing w:after="0"/>
    </w:pPr>
  </w:style>
  <w:style w:type="paragraph" w:styleId="Subtitle">
    <w:name w:val="Subtitle"/>
    <w:basedOn w:val="Normal"/>
    <w:next w:val="Normal"/>
    <w:pPr>
      <w:keepNext w:val="1"/>
      <w:keepLines w:val="1"/>
      <w:spacing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aSggeIXPlPTdeGdQ0NVLKKHFw==">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2024-12-06T00:49:00Z</dcterms:created>
  <dc:creator>Jessica Janes</dc:creator>
</cp:coreProperties>
</file>