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after="0" w:lineRule="auto"/>
        <w:ind w:left="56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-306332</wp:posOffset>
            </wp:positionH>
            <wp:positionV relativeFrom="margin">
              <wp:posOffset>92156</wp:posOffset>
            </wp:positionV>
            <wp:extent cx="2039884" cy="638175"/>
            <wp:effectExtent b="0" l="0" r="0" t="0"/>
            <wp:wrapSquare wrapText="bothSides" distB="0" distT="0" distL="114300" distR="114300"/>
            <wp:docPr id="209660450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9884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114300</wp:posOffset>
            </wp:positionV>
            <wp:extent cx="1277471" cy="685800"/>
            <wp:effectExtent b="0" l="0" r="0" t="0"/>
            <wp:wrapTopAndBottom distB="114300" distT="114300"/>
            <wp:docPr id="209660450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338" l="0" r="0" t="338"/>
                    <a:stretch>
                      <a:fillRect/>
                    </a:stretch>
                  </pic:blipFill>
                  <pic:spPr>
                    <a:xfrm>
                      <a:off x="0" y="0"/>
                      <a:ext cx="1277471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spacing w:after="0" w:lineRule="auto"/>
        <w:ind w:left="56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0" w:lineRule="auto"/>
        <w:ind w:left="254" w:right="3959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xinm961rifie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4178678</wp:posOffset>
            </wp:positionH>
            <wp:positionV relativeFrom="paragraph">
              <wp:posOffset>426070</wp:posOffset>
            </wp:positionV>
            <wp:extent cx="4115722" cy="4316489"/>
            <wp:effectExtent b="776351" l="848182" r="848182" t="776351"/>
            <wp:wrapSquare wrapText="bothSides" distB="0" distT="0" distL="0" distR="0"/>
            <wp:docPr id="20966045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2003850">
                      <a:off x="0" y="0"/>
                      <a:ext cx="4115722" cy="43164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0" w:lineRule="auto"/>
        <w:ind w:left="254" w:right="3959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3ia89lxaqrz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before="0" w:lineRule="auto"/>
        <w:ind w:left="254" w:right="3959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ujcqc3qneca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419"/>
          <w:tab w:val="right" w:leader="none" w:pos="8838"/>
        </w:tabs>
        <w:spacing w:after="0" w:before="60" w:lineRule="auto"/>
        <w:ind w:left="567" w:firstLine="0"/>
        <w:jc w:val="center"/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widowControl w:val="0"/>
        <w:spacing w:after="0" w:before="0" w:lineRule="auto"/>
        <w:ind w:left="254" w:right="5537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k3gkfoxcbyl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widowControl w:val="0"/>
        <w:spacing w:after="0" w:before="0" w:lineRule="auto"/>
        <w:ind w:right="5537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PLANO DE UTILIZAÇÃO DE RECURSOS – PUR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widowControl w:val="0"/>
        <w:spacing w:after="0" w:before="0" w:lineRule="auto"/>
        <w:ind w:right="5537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STARTUPS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widowControl w:val="0"/>
        <w:spacing w:after="0" w:before="0" w:lineRule="auto"/>
        <w:ind w:left="254" w:right="5821" w:firstLine="5"/>
        <w:jc w:val="center"/>
        <w:rPr>
          <w:rFonts w:ascii="Times New Roman" w:cs="Times New Roman" w:eastAsia="Times New Roman" w:hAnsi="Times New Roman"/>
          <w:b w:val="0"/>
          <w:sz w:val="40"/>
          <w:szCs w:val="40"/>
        </w:rPr>
      </w:pPr>
      <w:bookmarkStart w:colFirst="0" w:colLast="0" w:name="_heading=h.2wew2lckzc4h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sz w:val="40"/>
          <w:szCs w:val="40"/>
          <w:rtl w:val="0"/>
        </w:rPr>
        <w:t xml:space="preserve">[Nome do Projeto]</w:t>
      </w:r>
    </w:p>
    <w:p w:rsidR="00000000" w:rsidDel="00000000" w:rsidP="00000000" w:rsidRDefault="00000000" w:rsidRPr="00000000" w14:paraId="0000000D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widowControl w:val="0"/>
        <w:spacing w:after="0" w:before="0" w:lineRule="auto"/>
        <w:ind w:right="5821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keepNext w:val="0"/>
        <w:keepLines w:val="0"/>
        <w:widowControl w:val="0"/>
        <w:spacing w:after="0" w:before="0" w:lineRule="auto"/>
        <w:ind w:left="254" w:right="5821" w:firstLine="5"/>
        <w:rPr>
          <w:rFonts w:ascii="Times New Roman" w:cs="Times New Roman" w:eastAsia="Times New Roman" w:hAnsi="Times New Roman"/>
          <w:b w:val="0"/>
          <w:sz w:val="20"/>
          <w:szCs w:val="20"/>
        </w:rPr>
      </w:pPr>
      <w:bookmarkStart w:colFirst="0" w:colLast="0" w:name="_heading=h.fp9rq87c8n6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Times New Roman" w:cs="Times New Roman" w:eastAsia="Times New Roman" w:hAnsi="Times New Roman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PLANEJAMENTO DE UTILIZAÇÃO DE RECURSOS – PUR </w:t>
      </w:r>
    </w:p>
    <w:p w:rsidR="00000000" w:rsidDel="00000000" w:rsidP="00000000" w:rsidRDefault="00000000" w:rsidRPr="00000000" w14:paraId="00000015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xxxx / 202__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911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DA COORDENADORA DO PROGRAMA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5"/>
        <w:gridCol w:w="10062"/>
        <w:tblGridChange w:id="0">
          <w:tblGrid>
            <w:gridCol w:w="4215"/>
            <w:gridCol w:w="10062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Programa Prioritário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PPEI - Programa Prioritário de Fomento ao Empreendedorismo Inovador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Coordenadora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SOFTEX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01.679.152/0002-06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Rua Guglielmo Marconi, 14 - Adrianópolis. CEP: 69057-085 - Manaus/AM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Responsável Técnico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Diones dos Santos Lima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053.270.446-02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diones@softex.br</w:t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911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 DA EXECUTORA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5"/>
        <w:gridCol w:w="10062"/>
        <w:tblGridChange w:id="0">
          <w:tblGrid>
            <w:gridCol w:w="4215"/>
            <w:gridCol w:w="10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Razão Social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Fantasia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Endereço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dos Responsáveis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dos Investidores Externos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(se houver)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(Razão Social, CNPJ ou CPF)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3"/>
          <w:numId w:val="3"/>
        </w:numPr>
        <w:ind w:left="2911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DO PROJETO </w:t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55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10065"/>
        <w:tblGridChange w:id="0">
          <w:tblGrid>
            <w:gridCol w:w="4290"/>
            <w:gridCol w:w="100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Projeto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Enquadramento do Projeto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Pesquisa Básica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Pesquisa Aplicada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Desenvolvimento Experimental 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Inovação Tecnológica 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Formação ou Capacitação Profissional 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Serviços de Consultoria Científica e Tecnológica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Fato Gerador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Lei de Informática 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Dispensa de etapas de PPB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Razão Social da Investidora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 da Investidora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a ser investido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(se houver)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Total do Projeto 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substituir para o termo capitalização total se o projeto se enquadrar a essa natureza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Investimentos iniciais, custos operacionais, resultados esperados, e outros aspectos financeiros relacionados ao projeto, incluindo custos indiretos e constituição de reservas de que trata o art. 43 da Resolução/CAPDA n 02/2020.</w:t>
            </w:r>
          </w:p>
          <w:p w:rsidR="00000000" w:rsidDel="00000000" w:rsidP="00000000" w:rsidRDefault="00000000" w:rsidRPr="00000000" w14:paraId="00000059">
            <w:pPr>
              <w:spacing w:after="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 valor do projeto deve ser a soma de todos os dispêndios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previstos na sua execução, conforme o art. 22 do Decreto nº 10.521/2020: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5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Programas de computador, máquinas e equipamentos;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Implantação ou modernização de laboratórios de P&amp;D;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5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Recursos Humanos Diretos e Indiretos;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5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Serviços Técnicos de Terceiros;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5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Materiais de Consumo; 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5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Outros Correlatos;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5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Custos incorridos e constituição de reserva (Coordenadora e Executoras - § 1o, art. 43 da Resolução/CAPDA no 02/2020)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maobqhpifve6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Bancários 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Agência: 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Conta: 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de Execução 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xx/xx/xxxx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xx/xx/xxxx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3"/>
          <w:numId w:val="3"/>
        </w:numPr>
        <w:ind w:left="2911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DO (A) COORDENADOR (A) DO PROJETO </w:t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14415.0" w:type="dxa"/>
            <w:jc w:val="left"/>
            <w:tblInd w:w="-112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4605"/>
            <w:gridCol w:w="9810"/>
            <w:tblGridChange w:id="0">
              <w:tblGrid>
                <w:gridCol w:w="4605"/>
                <w:gridCol w:w="9810"/>
              </w:tblGrid>
            </w:tblGridChange>
          </w:tblGrid>
          <w:tr>
            <w:trPr>
              <w:cantSplit w:val="0"/>
              <w:trHeight w:val="279" w:hRule="atLeast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spacing w:after="0" w:before="2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9" w:hRule="atLeast"/>
              <w:tblHeader w:val="0"/>
            </w:trPr>
            <w:tc>
              <w:tcPr/>
              <w:p w:rsidR="00000000" w:rsidDel="00000000" w:rsidP="00000000" w:rsidRDefault="00000000" w:rsidRPr="00000000" w14:paraId="0000006D">
                <w:pPr>
                  <w:spacing w:after="0" w:before="2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CPF</w:t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/>
              <w:p w:rsidR="00000000" w:rsidDel="00000000" w:rsidP="00000000" w:rsidRDefault="00000000" w:rsidRPr="00000000" w14:paraId="0000006F">
                <w:pPr>
                  <w:spacing w:after="0" w:line="239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Formação </w:t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71">
                <w:pPr>
                  <w:spacing w:after="0" w:before="11" w:line="248.00000000000006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Titulação </w:t>
                </w:r>
              </w:p>
            </w:tc>
            <w:tc>
              <w:tcPr/>
              <w:p w:rsidR="00000000" w:rsidDel="00000000" w:rsidP="00000000" w:rsidRDefault="00000000" w:rsidRPr="00000000" w14:paraId="00000072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73">
                <w:pPr>
                  <w:spacing w:after="0" w:before="11" w:line="248.00000000000006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E-mail </w:t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75">
                <w:pPr>
                  <w:spacing w:after="0" w:before="11" w:line="248.00000000000006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Telefone 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911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DESCRIÇÃO DO PROJETO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 Geral: 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Definição do que se pretende realizar de maneira geral, abrangendo a totalidade das iniciativas 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Objetivos Específicos: </w:t>
            </w:r>
          </w:p>
          <w:p w:rsidR="00000000" w:rsidDel="00000000" w:rsidP="00000000" w:rsidRDefault="00000000" w:rsidRPr="00000000" w14:paraId="0000008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 objetivos específicos devem ser apresentados como declarações claras, detalhadas e mensuráveis, representando os resultados operacionais que se pretende alcançar ao longo da execução do projeto. Devem ser metas concretas e tangíveis, que orientem as ações necessárias para atingir o objetivo geral.</w:t>
            </w:r>
          </w:p>
          <w:p w:rsidR="00000000" w:rsidDel="00000000" w:rsidP="00000000" w:rsidRDefault="00000000" w:rsidRPr="00000000" w14:paraId="0000008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Esses objetivos funcionam como marcos intermediários do projeto e devem refletir etapas distintas e progressivas. Para facilitar sua definição e compreensão, é útil concebê-los como os passos estratégicos que conduzirão ao alcance do propósito central do projeto.</w:t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Cada objetivo específico deve ser formulado de forma que permita o acompanhamento de seu progresso e a verificação de sua realização, contribuindo diretamente para a mensuração dos resultados intermediários e do impacto final do projeto.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Alinhamento com os Objetivos de Desenvolvimento Sustentável (ODS): 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Explicar como o projeto contribui para um ou mais ODS.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Mencionar as metas específicas dos ODS que o projeto ajuda a alcançar.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Seja específico. Por exemplo, se o projeto promove a inclusão digital, conecte-o ao ODS 4 (Educação de Qualidade) e explique como.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Sugerimos incluir os ícones dos ODS relevantes.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Metas: 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Realizações específicas e mensuráveis, dentro de um prazo determinado. Detalhamento dos objetivos específicos. Representatividade dos marcos concretos que indicam o progresso em direção aos objetivos mais amplos. São os elementos chave para medir o sucesso e a eficácia do projeto.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Propriedade Intelectual: 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Descrever a estratégia de Propriedade Intelectual (PI) para o projeto, incluindo: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Tipos de PI envolvidas (patentes de invenção ou de modelo de utilidade, marcas, programas de computador e etc.)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Titularidade da PI (quem será o proprietário)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Processo de proteção da PI (registro, depósito, etc.)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Acordos de licenciamento ou transferência de tecnologia (se aplicável)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Potencial de comercialização da 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Grau de Novidade (caso haja):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Indique se a inovação é de: 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Produtos</w:t>
              <w:br w:type="textWrapping"/>
              <w:t xml:space="preserve">(   ) Processos</w:t>
              <w:br w:type="textWrapping"/>
              <w:t xml:space="preserve">(   ) Serviços 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5" w:right="1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Indique se a inovação tecnológica também leva à inovação no processo de negócio: 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Produção de bens e serviços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62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Distribuição e logística 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62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Marketing e vendas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Sistema de informação e comunicação </w:t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Administração e Gestão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Desenvolvimento do produto e do processo de negócio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Maturidade Tecnológica – TRL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(Technology Readness Level)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Nível de prontidão atual: 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Nível de prontidão pretendido: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Classificação de Impacto da Demanda: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ind w:left="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Demanda com impacto potencial na Amazônia Ocidental/Amapá ou outra região do Brasil;</w:t>
            </w:r>
          </w:p>
          <w:p w:rsidR="00000000" w:rsidDel="00000000" w:rsidP="00000000" w:rsidRDefault="00000000" w:rsidRPr="00000000" w14:paraId="000000AA">
            <w:pPr>
              <w:widowControl w:val="0"/>
              <w:ind w:left="45" w:right="11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Demanda com impacto potencial no mercado brasileiro como um todo; </w:t>
            </w:r>
          </w:p>
          <w:p w:rsidR="00000000" w:rsidDel="00000000" w:rsidP="00000000" w:rsidRDefault="00000000" w:rsidRPr="00000000" w14:paraId="000000AB">
            <w:pPr>
              <w:widowControl w:val="0"/>
              <w:ind w:left="45" w:right="11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Demanda com impacto potencial no mercado internacional;</w:t>
            </w:r>
          </w:p>
          <w:p w:rsidR="00000000" w:rsidDel="00000000" w:rsidP="00000000" w:rsidRDefault="00000000" w:rsidRPr="00000000" w14:paraId="000000AC">
            <w:pPr>
              <w:widowControl w:val="0"/>
              <w:ind w:left="45" w:right="11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Demanda indefinida em função do caráter disruptivo.</w:t>
            </w:r>
          </w:p>
        </w:tc>
      </w:tr>
    </w:tbl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Aderência às Áreas Temáticas (Resolução/CAPDA nº 09/2019): </w:t>
      </w:r>
      <w:r w:rsidDel="00000000" w:rsidR="00000000" w:rsidRPr="00000000">
        <w:rPr>
          <w:rtl w:val="0"/>
        </w:rPr>
      </w:r>
    </w:p>
    <w:tbl>
      <w:tblPr>
        <w:tblStyle w:val="Table6"/>
        <w:tblW w:w="1437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35"/>
        <w:gridCol w:w="10935"/>
        <w:tblGridChange w:id="0">
          <w:tblGrid>
            <w:gridCol w:w="3435"/>
            <w:gridCol w:w="109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Programa Prioritário de Fomento ao Empreendedorismo Inovador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Cultura Empreendedora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Estruturação de novos negócios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Desenvolvimento de competências e habilidades em gestão de negócios inovadores</w:t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Capacitação Empreendedora </w:t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Preparação de aceleradoras e incubadoras </w:t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Incentivo ao capital empreendedor </w:t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Escalonamento (scale-up): aceleração de empresas inovadoras de alto crescimento </w:t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Investimento corporativo em capital de risco (corporate venture): incentivo aos investimentos em negócios inovadores nascentes.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Resultados esperados 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Listar os principais resultados esperados, identificando se a disseminação da novidade destes resultados será no âmbito da empresa, da região da Amazônia Ocidental/Amapá, do país ou do mundo. 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Compromisso com o Desenvolvimento Regional </w:t>
            </w:r>
          </w:p>
        </w:tc>
        <w:tc>
          <w:tcPr/>
          <w:p w:rsidR="00000000" w:rsidDel="00000000" w:rsidP="00000000" w:rsidRDefault="00000000" w:rsidRPr="00000000" w14:paraId="000000B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Impactos sociais esperados.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Desenvolvimento econômico.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Infraestrutura beneficiada.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p258gbejvid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Estado e Município (s) atendidos (s) 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Vínculo com o Plano de Trabalho </w:t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Elencar a relação dos objetivos específicos e metas do projeto com o que foi estabelecido no Plano de Trabalho da Coordenadora do Programa Prioritário.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355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10935"/>
        <w:tblGridChange w:id="0">
          <w:tblGrid>
            <w:gridCol w:w="3420"/>
            <w:gridCol w:w="109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Indicar qual eixo do programa o PUR tem aderência </w:t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Empreendedorismo inovador</w:t>
            </w:r>
          </w:p>
          <w:p w:rsidR="00000000" w:rsidDel="00000000" w:rsidP="00000000" w:rsidRDefault="00000000" w:rsidRPr="00000000" w14:paraId="000000C7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Desenvolvimento Tecnológico e Inovação Aberta</w:t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Escala e Internacionalização</w:t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Capacitação Técnica e Formação de Talentos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Indicar qual Programa do PPEI o PUR tem aderência</w:t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ind w:left="45" w:righ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Conecta+Amazônia </w:t>
            </w:r>
          </w:p>
          <w:p w:rsidR="00000000" w:rsidDel="00000000" w:rsidP="00000000" w:rsidRDefault="00000000" w:rsidRPr="00000000" w14:paraId="000000CC">
            <w:pPr>
              <w:widowControl w:val="0"/>
              <w:ind w:left="45" w:right="62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Tech+Amazônia </w:t>
            </w:r>
          </w:p>
          <w:p w:rsidR="00000000" w:rsidDel="00000000" w:rsidP="00000000" w:rsidRDefault="00000000" w:rsidRPr="00000000" w14:paraId="000000CD">
            <w:pPr>
              <w:widowControl w:val="0"/>
              <w:ind w:left="45" w:right="62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Amazônia Tech Labs </w:t>
            </w:r>
          </w:p>
          <w:p w:rsidR="00000000" w:rsidDel="00000000" w:rsidP="00000000" w:rsidRDefault="00000000" w:rsidRPr="00000000" w14:paraId="000000CE">
            <w:pPr>
              <w:widowControl w:val="0"/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Voa Amazônia </w:t>
            </w:r>
          </w:p>
          <w:p w:rsidR="00000000" w:rsidDel="00000000" w:rsidP="00000000" w:rsidRDefault="00000000" w:rsidRPr="00000000" w14:paraId="000000CF">
            <w:pPr>
              <w:widowControl w:val="0"/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Amazonia+Global </w:t>
            </w:r>
          </w:p>
          <w:p w:rsidR="00000000" w:rsidDel="00000000" w:rsidP="00000000" w:rsidRDefault="00000000" w:rsidRPr="00000000" w14:paraId="000000D0">
            <w:pPr>
              <w:widowControl w:val="0"/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Amazônia SkillHub</w:t>
            </w:r>
          </w:p>
          <w:p w:rsidR="00000000" w:rsidDel="00000000" w:rsidP="00000000" w:rsidRDefault="00000000" w:rsidRPr="00000000" w14:paraId="000000D1">
            <w:pPr>
              <w:widowControl w:val="0"/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Start Amazônia</w:t>
            </w:r>
          </w:p>
        </w:tc>
      </w:tr>
    </w:tbl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911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ATIVIDADES PREVISTAS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277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[Identificação da Atividade]</w:t>
            </w:r>
          </w:p>
          <w:p w:rsidR="00000000" w:rsidDel="00000000" w:rsidP="00000000" w:rsidRDefault="00000000" w:rsidRPr="00000000" w14:paraId="000000D7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</w:t>
            </w:r>
          </w:p>
          <w:p w:rsidR="00000000" w:rsidDel="00000000" w:rsidP="00000000" w:rsidRDefault="00000000" w:rsidRPr="00000000" w14:paraId="000000D8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Devem ser detalhadas todas as atividades que compõem o ciclo de execução do projeto, com a devida quantificação e qualificação de cada uma. As atividades descritas devem ser específicas e diretamente relacionadas aos objetivos do projeto, evidenciando sua relevância e contribuição para os resultados esperados.</w:t>
            </w:r>
          </w:p>
          <w:p w:rsidR="00000000" w:rsidDel="00000000" w:rsidP="00000000" w:rsidRDefault="00000000" w:rsidRPr="00000000" w14:paraId="000000D9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É necessário informar o valor estimado para cada atividade, o período de execução correspondente, os recursos humanos envolvidos e os dispêndios previstos, garantindo transparência e viabilidade na implementação.</w:t>
            </w:r>
          </w:p>
          <w:p w:rsidR="00000000" w:rsidDel="00000000" w:rsidP="00000000" w:rsidRDefault="00000000" w:rsidRPr="00000000" w14:paraId="000000DA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Caso o projeto preveja ações de intercâmbio ou cooperação técnica com outras instituições, recomenda-se incluir desde já uma atividade específica para esse fim, observando que, para sua viabilização, deverá ser celebrado um acordo formal de cooperação.</w:t>
            </w:r>
          </w:p>
          <w:p w:rsidR="00000000" w:rsidDel="00000000" w:rsidP="00000000" w:rsidRDefault="00000000" w:rsidRPr="00000000" w14:paraId="000000DB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descrição clara e estruturada das atividades permitirá acompanhar a execução do projeto de forma objetiva e eficaz, contribuindo para o monitoramento de seu desempenho e para a avaliação de seus resultados.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de Execução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xx/xx/xxxx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xx/xx/xxxx</w:t>
            </w:r>
          </w:p>
          <w:p w:rsidR="00000000" w:rsidDel="00000000" w:rsidP="00000000" w:rsidRDefault="00000000" w:rsidRPr="00000000" w14:paraId="000000DD">
            <w:pPr>
              <w:spacing w:after="240" w:before="24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 definir o período de execução da atividade. Sempre levando em consideração que o prazo deve estar conforme o período total de execução do projeto e o de vigência dos instrumentos jurídicos.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1"/>
        <w:gridCol w:w="5776"/>
        <w:tblGridChange w:id="0">
          <w:tblGrid>
            <w:gridCol w:w="8501"/>
            <w:gridCol w:w="5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DISPÊNDIOS PREVISTOS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 EXECUTORA 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– 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Computador ou Equipamentos 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Implantação ou Modernização de Laboratório de P&amp;D 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Recursos Humanos Diretos e Indiretos 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Serviços Técnicos de Terceiros 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Materiais de Consumo 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 Correlatos 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800"/>
        <w:gridCol w:w="1890"/>
        <w:gridCol w:w="4725"/>
        <w:gridCol w:w="3015"/>
        <w:tblGridChange w:id="0">
          <w:tblGrid>
            <w:gridCol w:w="2850"/>
            <w:gridCol w:w="1800"/>
            <w:gridCol w:w="1890"/>
            <w:gridCol w:w="4725"/>
            <w:gridCol w:w="3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RECURSOS HUMANOS 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(Nome) 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 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FORMAÇÃO 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DAS ATRIBUIÇÕES 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MUNICÍPIO/ESTADO DE RESIDÊNCIA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[REPETIR PARA AS OUTRAS ATIVIDADES PREVISTAS]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 ser observado que o acompanhamento de uma Aceleradora ou de uma Incubadora credenciada no CAPDA deve ser obrigatório em todos os projetos executados por uma startup, independente de ser projeto de PD&amp;I ou projeto de capitalização.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36" w:lineRule="auto"/>
        <w:ind w:right="2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 de projetos que envolvam startups, apresentar as atividades executadas pela Aceleradora ou Incubadora que acompanhará o projeto, assim como sua identificação (razão social e CNPJ), nos mesmos moldes apresentados acima,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incluindo a rede de mentoria.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36" w:lineRule="auto"/>
        <w:ind w:right="2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dispêndios relacionados a essa atividade devem ser enquadrados como serviços técnicos de terceiros. </w:t>
      </w:r>
    </w:p>
    <w:p w:rsidR="00000000" w:rsidDel="00000000" w:rsidP="00000000" w:rsidRDefault="00000000" w:rsidRPr="00000000" w14:paraId="00000114">
      <w:pPr>
        <w:spacing w:line="236" w:lineRule="auto"/>
        <w:ind w:right="26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[Identificação da Atividade]</w:t>
      </w:r>
    </w:p>
    <w:p w:rsidR="00000000" w:rsidDel="00000000" w:rsidP="00000000" w:rsidRDefault="00000000" w:rsidRPr="00000000" w14:paraId="00000116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after="160" w:line="259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Neste campo deve ser informado a atividade executada pela Aceleradora ou Incubadora que acompanhará o projeto.</w:t>
      </w:r>
    </w:p>
    <w:p w:rsidR="00000000" w:rsidDel="00000000" w:rsidP="00000000" w:rsidRDefault="00000000" w:rsidRPr="00000000" w14:paraId="00000117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 </w:t>
      </w:r>
    </w:p>
    <w:p w:rsidR="00000000" w:rsidDel="00000000" w:rsidP="00000000" w:rsidRDefault="00000000" w:rsidRPr="00000000" w14:paraId="00000118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after="160" w:line="259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Razão Social da Aceleradora ou Incubadora/ CNPJ </w:t>
      </w:r>
    </w:p>
    <w:p w:rsidR="00000000" w:rsidDel="00000000" w:rsidP="00000000" w:rsidRDefault="00000000" w:rsidRPr="00000000" w14:paraId="00000119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Período de Execução </w:t>
      </w:r>
    </w:p>
    <w:p w:rsidR="00000000" w:rsidDel="00000000" w:rsidP="00000000" w:rsidRDefault="00000000" w:rsidRPr="00000000" w14:paraId="0000011A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xx/xx/xxxx </w:t>
      </w:r>
    </w:p>
    <w:tbl>
      <w:tblPr>
        <w:tblStyle w:val="Table11"/>
        <w:tblW w:w="1440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05"/>
        <w:gridCol w:w="4110"/>
        <w:gridCol w:w="4185"/>
        <w:tblGridChange w:id="0">
          <w:tblGrid>
            <w:gridCol w:w="6105"/>
            <w:gridCol w:w="4110"/>
            <w:gridCol w:w="41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DISPÊNDIOS PREVISTOS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EXECUTORA 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– R$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COORDENADORA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– 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Serviços Técnicos de Terceiros 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line="236" w:lineRule="auto"/>
        <w:ind w:right="26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415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90"/>
        <w:gridCol w:w="2580"/>
        <w:gridCol w:w="2730"/>
        <w:gridCol w:w="5415"/>
        <w:tblGridChange w:id="0">
          <w:tblGrid>
            <w:gridCol w:w="3690"/>
            <w:gridCol w:w="2580"/>
            <w:gridCol w:w="2730"/>
            <w:gridCol w:w="54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REDE DE MENTORIA </w:t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(Nome)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 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FORMAÇÃO 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EXPERTISES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36" w:lineRule="auto"/>
        <w:ind w:right="2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287.0" w:type="dxa"/>
        <w:jc w:val="left"/>
        <w:tblLayout w:type="fixed"/>
        <w:tblLook w:val="0000"/>
      </w:tblPr>
      <w:tblGrid>
        <w:gridCol w:w="14287"/>
        <w:tblGridChange w:id="0">
          <w:tblGrid>
            <w:gridCol w:w="1428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widowControl w:val="0"/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911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DISPÊNDIOS DO PROJETO</w:t>
            </w:r>
          </w:p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Neste campo específico deve ser informado a soma dos dispêndios de todas as atividades do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46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5"/>
        <w:gridCol w:w="2670"/>
        <w:gridCol w:w="1845"/>
        <w:gridCol w:w="2835"/>
        <w:gridCol w:w="990"/>
        <w:gridCol w:w="1560"/>
        <w:gridCol w:w="1335"/>
        <w:tblGridChange w:id="0">
          <w:tblGrid>
            <w:gridCol w:w="3225"/>
            <w:gridCol w:w="2670"/>
            <w:gridCol w:w="1845"/>
            <w:gridCol w:w="2835"/>
            <w:gridCol w:w="990"/>
            <w:gridCol w:w="1560"/>
            <w:gridCol w:w="1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DISPÊNDIOS TOTAIS PREVISTOS</w:t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 EXECUTORA </w:t>
            </w:r>
          </w:p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VALOR – R$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COORDENADORA </w:t>
            </w:r>
          </w:p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VALOR – R$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Computador ou Equipamentos 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Implantação ou Modernização de Laboratório de P&amp;D 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Recursos Humanos Diretos e Indiretos 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Serviços Técnicos de Terceiros 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Limite de 20%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Materiais de Consumo 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 Correlatos 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Limite de 20%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Custos Incorridos e Constituição de Reserva 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 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18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15"/>
            <w:tblW w:w="14287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32"/>
            <w:gridCol w:w="1132"/>
            <w:gridCol w:w="1749"/>
            <w:gridCol w:w="2781"/>
            <w:gridCol w:w="2781"/>
            <w:gridCol w:w="2534"/>
            <w:gridCol w:w="2178"/>
            <w:tblGridChange w:id="0">
              <w:tblGrid>
                <w:gridCol w:w="1132"/>
                <w:gridCol w:w="1132"/>
                <w:gridCol w:w="1749"/>
                <w:gridCol w:w="2781"/>
                <w:gridCol w:w="2781"/>
                <w:gridCol w:w="2534"/>
                <w:gridCol w:w="2178"/>
              </w:tblGrid>
            </w:tblGridChange>
          </w:tblGrid>
          <w:tr>
            <w:trPr>
              <w:cantSplit w:val="0"/>
              <w:trHeight w:val="515" w:hRule="atLeast"/>
              <w:tblHeader w:val="0"/>
            </w:trPr>
            <w:tc>
              <w:tcPr>
                <w:gridSpan w:val="7"/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</w:tcPr>
              <w:p w:rsidR="00000000" w:rsidDel="00000000" w:rsidP="00000000" w:rsidRDefault="00000000" w:rsidRPr="00000000" w14:paraId="0000018F">
                <w:pPr>
                  <w:widowControl w:val="0"/>
                  <w:numPr>
                    <w:ilvl w:val="3"/>
                    <w:numId w:val="3"/>
                  </w:numPr>
                  <w:spacing w:after="0" w:before="115" w:lineRule="auto"/>
                  <w:ind w:left="2911" w:hanging="360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RECURSOS HUMANOS</w:t>
                </w:r>
              </w:p>
              <w:p w:rsidR="00000000" w:rsidDel="00000000" w:rsidP="00000000" w:rsidRDefault="00000000" w:rsidRPr="00000000" w14:paraId="00000190">
                <w:pPr>
                  <w:widowControl w:val="0"/>
                  <w:spacing w:after="0" w:before="115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4" w:val="single"/>
                </w:tcBorders>
              </w:tcPr>
              <w:p w:rsidR="00000000" w:rsidDel="00000000" w:rsidP="00000000" w:rsidRDefault="00000000" w:rsidRPr="00000000" w14:paraId="00000197">
                <w:pPr>
                  <w:widowControl w:val="0"/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8">
                <w:pPr>
                  <w:widowControl w:val="0"/>
                  <w:spacing w:after="0" w:lineRule="auto"/>
                  <w:ind w:left="107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Nome</w:t>
                </w:r>
              </w:p>
            </w:tc>
            <w:tc>
              <w:tcPr>
                <w:tcBorders>
                  <w:top w:color="000000" w:space="0" w:sz="4" w:val="single"/>
                </w:tcBorders>
              </w:tcPr>
              <w:p w:rsidR="00000000" w:rsidDel="00000000" w:rsidP="00000000" w:rsidRDefault="00000000" w:rsidRPr="00000000" w14:paraId="00000199">
                <w:pPr>
                  <w:widowControl w:val="0"/>
                  <w:spacing w:after="0"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CPF</w:t>
                </w:r>
              </w:p>
            </w:tc>
            <w:tc>
              <w:tcPr>
                <w:tcBorders>
                  <w:top w:color="000000" w:space="0" w:sz="4" w:val="single"/>
                </w:tcBorders>
              </w:tcPr>
              <w:p w:rsidR="00000000" w:rsidDel="00000000" w:rsidP="00000000" w:rsidRDefault="00000000" w:rsidRPr="00000000" w14:paraId="0000019A">
                <w:pPr>
                  <w:widowControl w:val="0"/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B">
                <w:pPr>
                  <w:widowControl w:val="0"/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Formação e Titulação</w:t>
                </w:r>
              </w:p>
            </w:tc>
            <w:tc>
              <w:tcPr>
                <w:tcBorders>
                  <w:top w:color="000000" w:space="0" w:sz="4" w:val="single"/>
                </w:tcBorders>
              </w:tcPr>
              <w:p w:rsidR="00000000" w:rsidDel="00000000" w:rsidP="00000000" w:rsidRDefault="00000000" w:rsidRPr="00000000" w14:paraId="0000019C">
                <w:pPr>
                  <w:widowControl w:val="0"/>
                  <w:spacing w:after="0"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D">
                <w:pPr>
                  <w:widowControl w:val="0"/>
                  <w:spacing w:after="0" w:lineRule="auto"/>
                  <w:ind w:left="108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Expertises </w:t>
                </w:r>
              </w:p>
              <w:p w:rsidR="00000000" w:rsidDel="00000000" w:rsidP="00000000" w:rsidRDefault="00000000" w:rsidRPr="00000000" w14:paraId="0000019E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</w:tcBorders>
              </w:tcPr>
              <w:p w:rsidR="00000000" w:rsidDel="00000000" w:rsidP="00000000" w:rsidRDefault="00000000" w:rsidRPr="00000000" w14:paraId="0000019F">
                <w:pPr>
                  <w:widowControl w:val="0"/>
                  <w:spacing w:after="0"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Tipo de RH</w:t>
                </w:r>
              </w:p>
              <w:p w:rsidR="00000000" w:rsidDel="00000000" w:rsidP="00000000" w:rsidRDefault="00000000" w:rsidRPr="00000000" w14:paraId="000001A0">
                <w:pPr>
                  <w:widowControl w:val="0"/>
                  <w:spacing w:after="0" w:before="115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(Direto ou Indireto)</w:t>
                </w:r>
              </w:p>
            </w:tc>
            <w:tc>
              <w:tcPr>
                <w:tcBorders>
                  <w:top w:color="000000" w:space="0" w:sz="4" w:val="single"/>
                </w:tcBorders>
              </w:tcPr>
              <w:p w:rsidR="00000000" w:rsidDel="00000000" w:rsidP="00000000" w:rsidRDefault="00000000" w:rsidRPr="00000000" w14:paraId="000001A1">
                <w:pPr>
                  <w:widowControl w:val="0"/>
                  <w:spacing w:after="0" w:before="194" w:line="343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Horas a serem trabalhadas</w:t>
                </w:r>
              </w:p>
            </w:tc>
            <w:tc>
              <w:tcPr>
                <w:tcBorders>
                  <w:top w:color="000000" w:space="0" w:sz="4" w:val="single"/>
                </w:tcBorders>
              </w:tcPr>
              <w:p w:rsidR="00000000" w:rsidDel="00000000" w:rsidP="00000000" w:rsidRDefault="00000000" w:rsidRPr="00000000" w14:paraId="000001A2">
                <w:pPr>
                  <w:widowControl w:val="0"/>
                  <w:spacing w:after="0" w:before="115" w:lineRule="auto"/>
                  <w:ind w:left="108" w:right="128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a ser pago</w:t>
                </w:r>
              </w:p>
            </w:tc>
          </w:tr>
          <w:tr>
            <w:trPr>
              <w:cantSplit w:val="0"/>
              <w:trHeight w:val="515" w:hRule="atLeast"/>
              <w:tblHeader w:val="0"/>
            </w:trPr>
            <w:tc>
              <w:tcPr/>
              <w:p w:rsidR="00000000" w:rsidDel="00000000" w:rsidP="00000000" w:rsidRDefault="00000000" w:rsidRPr="00000000" w14:paraId="000001A3">
                <w:pPr>
                  <w:widowControl w:val="0"/>
                  <w:spacing w:after="0" w:before="113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4">
                <w:pPr>
                  <w:widowControl w:val="0"/>
                  <w:spacing w:after="0" w:before="113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5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6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7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8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9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7" w:hRule="atLeast"/>
              <w:tblHeader w:val="0"/>
            </w:trPr>
            <w:tc>
              <w:tcPr/>
              <w:p w:rsidR="00000000" w:rsidDel="00000000" w:rsidP="00000000" w:rsidRDefault="00000000" w:rsidRPr="00000000" w14:paraId="000001AA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B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C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D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E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F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0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7" w:hRule="atLeast"/>
              <w:tblHeader w:val="0"/>
            </w:trPr>
            <w:tc>
              <w:tcPr/>
              <w:p w:rsidR="00000000" w:rsidDel="00000000" w:rsidP="00000000" w:rsidRDefault="00000000" w:rsidRPr="00000000" w14:paraId="000001B1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2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3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4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5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6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7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8">
                <w:pPr>
                  <w:widowControl w:val="0"/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Quando houver contratação de recursos humanos para execução do projeto, deve-se especificar claramente a modalidade de contratação adotada. Exemplos incluem: contrato com Pessoa Jurídica (PJ), contratação sob regime CLT (Convencional) ou CLT com contrato intermitente. Essa informação é essencial para a análise da conformidade legal e orçamentária.</w:t>
      </w:r>
    </w:p>
    <w:p w:rsidR="00000000" w:rsidDel="00000000" w:rsidP="00000000" w:rsidRDefault="00000000" w:rsidRPr="00000000" w14:paraId="000001B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caso de participação de bolsistas ou estagiários, é necessário identificar cada vínculo e apresentar a devida documentação comprobatória:</w:t>
      </w:r>
    </w:p>
    <w:p w:rsidR="00000000" w:rsidDel="00000000" w:rsidP="00000000" w:rsidRDefault="00000000" w:rsidRPr="00000000" w14:paraId="000001BB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Bolsistas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deve ser apresentado o Termo de Concessão de Bolsa assinado pela universidade, bem como documento de anuência da instituição autorizando a participação no projeto.</w:t>
        <w:br w:type="textWrapping"/>
      </w:r>
    </w:p>
    <w:p w:rsidR="00000000" w:rsidDel="00000000" w:rsidP="00000000" w:rsidRDefault="00000000" w:rsidRPr="00000000" w14:paraId="000001BC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Estagiários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devem ser incluídos os termos de compromisso e comprovantes de vínculo com a instituição de ensino.</w:t>
      </w:r>
    </w:p>
    <w:p w:rsidR="00000000" w:rsidDel="00000000" w:rsidP="00000000" w:rsidRDefault="00000000" w:rsidRPr="00000000" w14:paraId="000001B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Adicionalmente, solicita-se que, na documentação comprobatória dos profissionais contratados, seja incluída uma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declaração de residência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com o objetivo de confirmar se o colaborador reside na área de abrangência da Amazônia Ocidental, conforme os critérios do programa.</w:t>
      </w:r>
    </w:p>
    <w:p w:rsidR="00000000" w:rsidDel="00000000" w:rsidP="00000000" w:rsidRDefault="00000000" w:rsidRPr="00000000" w14:paraId="000001B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Observação: No campo de Expertises, exemplificar com um mini currículo, por exemplo: Mestrado em Educação – USP, Pós-Graduação de Gerenciamento de Projetos – FGV, Graduação em Administração – UFAM, Curso: Técnico em Administração com Ênfase em Gestão de Negócios Módulo I-Gestão Integrada, sólida experiência em Coleta e compilação de informações de projetos de P&amp;D (pesquisa e desenvolvimento).</w:t>
      </w:r>
      <w:r w:rsidDel="00000000" w:rsidR="00000000" w:rsidRPr="00000000">
        <w:rPr>
          <w:rtl w:val="0"/>
        </w:rPr>
      </w:r>
    </w:p>
    <w:tbl>
      <w:tblPr>
        <w:tblStyle w:val="Table16"/>
        <w:tblW w:w="14287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4.0360095190385"/>
        <w:gridCol w:w="1504.0360095190385"/>
        <w:gridCol w:w="611.9932364729461"/>
        <w:gridCol w:w="626.3088677354712"/>
        <w:gridCol w:w="685.360846693387"/>
        <w:gridCol w:w="649.5717685370743"/>
        <w:gridCol w:w="587.835608717435"/>
        <w:gridCol w:w="623.6246868737477"/>
        <w:gridCol w:w="587.835608717435"/>
        <w:gridCol w:w="685.360846693387"/>
        <w:gridCol w:w="623.6246868737477"/>
        <w:gridCol w:w="659.4137650300603"/>
        <w:gridCol w:w="671.9399423847697"/>
        <w:gridCol w:w="636.1508642284571"/>
        <w:gridCol w:w="613.7826903807617"/>
        <w:gridCol w:w="623.6246868737477"/>
        <w:gridCol w:w="685.360846693387"/>
        <w:gridCol w:w="692.5186623246495"/>
        <w:gridCol w:w="587.835608717435"/>
        <w:gridCol w:w="426.7847570140282"/>
        <w:tblGridChange w:id="0">
          <w:tblGrid>
            <w:gridCol w:w="1504.0360095190385"/>
            <w:gridCol w:w="1504.0360095190385"/>
            <w:gridCol w:w="611.9932364729461"/>
            <w:gridCol w:w="626.3088677354712"/>
            <w:gridCol w:w="685.360846693387"/>
            <w:gridCol w:w="649.5717685370743"/>
            <w:gridCol w:w="587.835608717435"/>
            <w:gridCol w:w="623.6246868737477"/>
            <w:gridCol w:w="587.835608717435"/>
            <w:gridCol w:w="685.360846693387"/>
            <w:gridCol w:w="623.6246868737477"/>
            <w:gridCol w:w="659.4137650300603"/>
            <w:gridCol w:w="671.9399423847697"/>
            <w:gridCol w:w="636.1508642284571"/>
            <w:gridCol w:w="613.7826903807617"/>
            <w:gridCol w:w="623.6246868737477"/>
            <w:gridCol w:w="685.360846693387"/>
            <w:gridCol w:w="692.5186623246495"/>
            <w:gridCol w:w="587.835608717435"/>
            <w:gridCol w:w="426.7847570140282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widowControl w:val="0"/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911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CRONOGRAMA DE EXECUÇÃO FÍSICA</w:t>
            </w:r>
          </w:p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202__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1. [Título da Atividade]</w:t>
            </w:r>
          </w:p>
        </w:tc>
        <w:tc>
          <w:tcPr/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 [Título da Atividade]</w:t>
            </w:r>
          </w:p>
        </w:tc>
        <w:tc>
          <w:tcPr/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 [Título da Atividade]</w:t>
            </w:r>
          </w:p>
        </w:tc>
        <w:tc>
          <w:tcPr/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4. [Título da Atividade]</w:t>
            </w:r>
          </w:p>
        </w:tc>
        <w:tc>
          <w:tcPr/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.....</w:t>
            </w:r>
          </w:p>
        </w:tc>
        <w:tc>
          <w:tcPr/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520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2"/>
        <w:gridCol w:w="735"/>
        <w:gridCol w:w="735"/>
        <w:gridCol w:w="795"/>
        <w:gridCol w:w="750"/>
        <w:gridCol w:w="675"/>
        <w:gridCol w:w="735"/>
        <w:gridCol w:w="675"/>
        <w:gridCol w:w="795"/>
        <w:gridCol w:w="720"/>
        <w:gridCol w:w="765"/>
        <w:gridCol w:w="780"/>
        <w:gridCol w:w="735"/>
        <w:gridCol w:w="720"/>
        <w:gridCol w:w="705"/>
        <w:gridCol w:w="615"/>
        <w:gridCol w:w="705"/>
        <w:gridCol w:w="495"/>
        <w:gridCol w:w="1245"/>
        <w:tblGridChange w:id="0">
          <w:tblGrid>
            <w:gridCol w:w="1822"/>
            <w:gridCol w:w="735"/>
            <w:gridCol w:w="735"/>
            <w:gridCol w:w="795"/>
            <w:gridCol w:w="750"/>
            <w:gridCol w:w="675"/>
            <w:gridCol w:w="735"/>
            <w:gridCol w:w="675"/>
            <w:gridCol w:w="795"/>
            <w:gridCol w:w="720"/>
            <w:gridCol w:w="765"/>
            <w:gridCol w:w="780"/>
            <w:gridCol w:w="735"/>
            <w:gridCol w:w="720"/>
            <w:gridCol w:w="705"/>
            <w:gridCol w:w="615"/>
            <w:gridCol w:w="705"/>
            <w:gridCol w:w="495"/>
            <w:gridCol w:w="12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widowControl w:val="0"/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911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CRONOGRAMA DE EXECUÇÃO FINANCEIRA</w:t>
            </w:r>
          </w:p>
          <w:p w:rsidR="00000000" w:rsidDel="00000000" w:rsidP="00000000" w:rsidRDefault="00000000" w:rsidRPr="00000000" w14:paraId="0000028C">
            <w:pPr>
              <w:widowControl w:val="0"/>
              <w:spacing w:after="0" w:before="115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Cronograma abaixo deve ser atualizado em conformidade com o período de início e fim do Convênio celebrado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9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202__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202__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2B6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B8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2BA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BC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widowControl w:val="0"/>
              <w:spacing w:after="0" w:before="122" w:lineRule="auto"/>
              <w:ind w:left="108" w:right="3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2BE">
            <w:pPr>
              <w:widowControl w:val="0"/>
              <w:spacing w:after="0" w:before="122" w:lineRule="auto"/>
              <w:ind w:left="108" w:right="3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C0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C2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C4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C6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C8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CA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CC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CE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D0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D2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D4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2D5">
            <w:pPr>
              <w:widowControl w:val="0"/>
              <w:spacing w:after="0" w:before="12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 POR ATIVIDADE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Atualizar com início do mês do convênio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widowControl w:val="0"/>
              <w:spacing w:after="0" w:before="122" w:lineRule="auto"/>
              <w:ind w:left="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widowControl w:val="0"/>
              <w:spacing w:after="0" w:before="122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widowControl w:val="0"/>
              <w:spacing w:after="0" w:before="122" w:lineRule="auto"/>
              <w:ind w:left="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widowControl w:val="0"/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widowControl w:val="0"/>
              <w:spacing w:after="0" w:before="115" w:lineRule="auto"/>
              <w:ind w:right="33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widowControl w:val="0"/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widowControl w:val="0"/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widowControl w:val="0"/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widowControl w:val="0"/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widowControl w:val="0"/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widowControl w:val="0"/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widowControl w:val="0"/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widowControl w:val="0"/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widowControl w:val="0"/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widowControl w:val="0"/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widowControl w:val="0"/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widowControl w:val="0"/>
              <w:spacing w:after="0" w:before="11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1. [Título da Atividade]</w:t>
            </w:r>
          </w:p>
        </w:tc>
        <w:tc>
          <w:tcPr/>
          <w:p w:rsidR="00000000" w:rsidDel="00000000" w:rsidP="00000000" w:rsidRDefault="00000000" w:rsidRPr="00000000" w14:paraId="000002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 [Título da Atividade]</w:t>
            </w:r>
          </w:p>
        </w:tc>
        <w:tc>
          <w:tcPr/>
          <w:p w:rsidR="00000000" w:rsidDel="00000000" w:rsidP="00000000" w:rsidRDefault="00000000" w:rsidRPr="00000000" w14:paraId="000002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right="15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3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 [Título da Atividade]</w:t>
            </w:r>
          </w:p>
        </w:tc>
        <w:tc>
          <w:tcPr/>
          <w:p w:rsidR="00000000" w:rsidDel="00000000" w:rsidP="00000000" w:rsidRDefault="00000000" w:rsidRPr="00000000" w14:paraId="000003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4. [Título da Atividade]</w:t>
            </w:r>
          </w:p>
        </w:tc>
        <w:tc>
          <w:tcPr/>
          <w:p w:rsidR="00000000" w:rsidDel="00000000" w:rsidP="00000000" w:rsidRDefault="00000000" w:rsidRPr="00000000" w14:paraId="000003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3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.....</w:t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3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3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widowControl w:val="0"/>
        <w:spacing w:after="0" w:before="11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Previsão de Aporte no Projeto </w:t>
      </w:r>
    </w:p>
    <w:p w:rsidR="00000000" w:rsidDel="00000000" w:rsidP="00000000" w:rsidRDefault="00000000" w:rsidRPr="00000000" w14:paraId="000003AB">
      <w:pPr>
        <w:widowControl w:val="0"/>
        <w:spacing w:after="0" w:before="11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18"/>
            <w:tblW w:w="14970.0" w:type="dxa"/>
            <w:jc w:val="left"/>
            <w:tblInd w:w="-4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740"/>
            <w:gridCol w:w="7230"/>
            <w:gridCol w:w="4515"/>
            <w:gridCol w:w="1485"/>
            <w:tblGridChange w:id="0">
              <w:tblGrid>
                <w:gridCol w:w="1740"/>
                <w:gridCol w:w="7230"/>
                <w:gridCol w:w="4515"/>
                <w:gridCol w:w="148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AC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PARCELA</w:t>
                </w:r>
              </w:p>
            </w:tc>
            <w:tc>
              <w:tcPr/>
              <w:p w:rsidR="00000000" w:rsidDel="00000000" w:rsidP="00000000" w:rsidRDefault="00000000" w:rsidRPr="00000000" w14:paraId="000003AD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PREVISÃO</w:t>
                </w:r>
              </w:p>
            </w:tc>
            <w:tc>
              <w:tcPr/>
              <w:p w:rsidR="00000000" w:rsidDel="00000000" w:rsidP="00000000" w:rsidRDefault="00000000" w:rsidRPr="00000000" w14:paraId="000003AE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</w:t>
                </w:r>
              </w:p>
            </w:tc>
            <w:tc>
              <w:tcPr/>
              <w:p w:rsidR="00000000" w:rsidDel="00000000" w:rsidP="00000000" w:rsidRDefault="00000000" w:rsidRPr="00000000" w14:paraId="000003AF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%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B0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3B1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Assinatura do convênio</w:t>
                </w:r>
              </w:p>
            </w:tc>
            <w:tc>
              <w:tcPr/>
              <w:p w:rsidR="00000000" w:rsidDel="00000000" w:rsidP="00000000" w:rsidRDefault="00000000" w:rsidRPr="00000000" w14:paraId="000003B2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3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B4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3B5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30 dias após aprovação da Coordenadora</w:t>
                </w:r>
              </w:p>
            </w:tc>
            <w:tc>
              <w:tcPr/>
              <w:p w:rsidR="00000000" w:rsidDel="00000000" w:rsidP="00000000" w:rsidRDefault="00000000" w:rsidRPr="00000000" w14:paraId="000003B6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7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B8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3B9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60 dias após aprovação da Coordenadora</w:t>
                </w:r>
              </w:p>
            </w:tc>
            <w:tc>
              <w:tcPr/>
              <w:p w:rsidR="00000000" w:rsidDel="00000000" w:rsidP="00000000" w:rsidRDefault="00000000" w:rsidRPr="00000000" w14:paraId="000003BA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B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BC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3BD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90 dias após aprovação da Coordenadora</w:t>
                </w:r>
              </w:p>
            </w:tc>
            <w:tc>
              <w:tcPr/>
              <w:p w:rsidR="00000000" w:rsidDel="00000000" w:rsidP="00000000" w:rsidRDefault="00000000" w:rsidRPr="00000000" w14:paraId="000003BE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F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C0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3C1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120 dias após aprovação da Coordenadora</w:t>
                </w:r>
              </w:p>
            </w:tc>
            <w:tc>
              <w:tcPr/>
              <w:p w:rsidR="00000000" w:rsidDel="00000000" w:rsidP="00000000" w:rsidRDefault="00000000" w:rsidRPr="00000000" w14:paraId="000003C2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3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3C4">
                <w:pPr>
                  <w:widowControl w:val="0"/>
                  <w:spacing w:before="115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3C6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7">
                <w:pPr>
                  <w:widowControl w:val="0"/>
                  <w:spacing w:before="115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5" w:lineRule="auto"/>
        <w:ind w:left="2911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 DA RUBRICA </w:t>
      </w:r>
    </w:p>
    <w:p w:rsidR="00000000" w:rsidDel="00000000" w:rsidP="00000000" w:rsidRDefault="00000000" w:rsidRPr="00000000" w14:paraId="000003CC">
      <w:pPr>
        <w:spacing w:after="0" w:line="236" w:lineRule="auto"/>
        <w:ind w:right="26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after="0" w:line="236" w:lineRule="auto"/>
        <w:ind w:right="2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Programas de computador, máquinas, equipamentos, aparelhos e instrumentos, seus acessórios, sobressalentes e ferramentas, assim como serviços de instalação dessas máquinas e equipamentos, utilizados na execução do projeto:</w:t>
      </w:r>
    </w:p>
    <w:sdt>
      <w:sdtPr>
        <w:lock w:val="contentLocked"/>
        <w:tag w:val="goog_rdk_3"/>
      </w:sdtPr>
      <w:sdtContent>
        <w:tbl>
          <w:tblPr>
            <w:tblStyle w:val="Table19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C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1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3D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D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3D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3D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3D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3D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D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E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E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F1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Aquisição, implantação, ampliação ou modernização de infraestrutura física e de laboratórios de pesquisa, desenvolvimento e inovação e ICTs:</w:t>
      </w:r>
    </w:p>
    <w:p w:rsidR="00000000" w:rsidDel="00000000" w:rsidP="00000000" w:rsidRDefault="00000000" w:rsidRPr="00000000" w14:paraId="000003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(Detalhar/descrever quais obras civis ou melhorias em laboratórios pretende-se realizar). </w:t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20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F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6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7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3F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F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3F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3F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3F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3F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0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0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1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Serviços de Terceiros: </w:t>
      </w:r>
    </w:p>
    <w:p w:rsidR="00000000" w:rsidDel="00000000" w:rsidP="00000000" w:rsidRDefault="00000000" w:rsidRPr="00000000" w14:paraId="000004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(Caso haja, informar qual atividade desenvolverá e justificar o porquê da escolha deste terceiro. Deve haver Contrato - Independentemente do valor ou serviço) </w:t>
      </w: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21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1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1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2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2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2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2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2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2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3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3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Humanos Indiretos: </w:t>
      </w:r>
    </w:p>
    <w:p w:rsidR="00000000" w:rsidDel="00000000" w:rsidP="00000000" w:rsidRDefault="00000000" w:rsidRPr="00000000" w14:paraId="000004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(Caso o Projeto necessite de suporte por meio de intercâmbio, incluir) </w:t>
      </w: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22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41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4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6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4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4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4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4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4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4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5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5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Humanos Diretos:</w:t>
      </w:r>
    </w:p>
    <w:sdt>
      <w:sdtPr>
        <w:lock w:val="contentLocked"/>
        <w:tag w:val="goog_rdk_7"/>
      </w:sdtPr>
      <w:sdtContent>
        <w:tbl>
          <w:tblPr>
            <w:tblStyle w:val="Table23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6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6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7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7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7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7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7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7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7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8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Materiais de Consumo: </w:t>
      </w:r>
    </w:p>
    <w:p w:rsidR="00000000" w:rsidDel="00000000" w:rsidP="00000000" w:rsidRDefault="00000000" w:rsidRPr="00000000" w14:paraId="000004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(Descrever quais materiais de consumo serão adquiridos) </w:t>
      </w: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24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8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1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9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9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9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9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9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9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9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A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A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B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 Correlatos (aquisição de livros e periódicos técnicos, aluguel, rateio, etc.):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25"/>
            <w:tblW w:w="143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90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490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B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6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7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B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B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B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B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B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B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C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C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D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 Correlatos (Específico para Treinamentos):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26"/>
            <w:tblW w:w="143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00"/>
            <w:gridCol w:w="2220"/>
            <w:gridCol w:w="1725"/>
            <w:gridCol w:w="2400"/>
            <w:gridCol w:w="1905"/>
            <w:gridCol w:w="1470"/>
            <w:gridCol w:w="1245"/>
            <w:gridCol w:w="1260"/>
            <w:tblGridChange w:id="0">
              <w:tblGrid>
                <w:gridCol w:w="2100"/>
                <w:gridCol w:w="2220"/>
                <w:gridCol w:w="1725"/>
                <w:gridCol w:w="2400"/>
                <w:gridCol w:w="1905"/>
                <w:gridCol w:w="1470"/>
                <w:gridCol w:w="1245"/>
                <w:gridCol w:w="12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D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Participantes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Ementa do Curso</w:t>
                </w:r>
              </w:p>
            </w:tc>
            <w:tc>
              <w:tcPr/>
              <w:p w:rsidR="00000000" w:rsidDel="00000000" w:rsidP="00000000" w:rsidRDefault="00000000" w:rsidRPr="00000000" w14:paraId="000004D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</w:t>
                </w:r>
              </w:p>
            </w:tc>
            <w:tc>
              <w:tcPr/>
              <w:p w:rsidR="00000000" w:rsidDel="00000000" w:rsidP="00000000" w:rsidRDefault="00000000" w:rsidRPr="00000000" w14:paraId="000004D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E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E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o treinamento é necessário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E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E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F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F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0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5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 Correlatos (Específico para Viagens, diárias e hospedagem):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11"/>
      </w:sdtPr>
      <w:sdtContent>
        <w:tbl>
          <w:tblPr>
            <w:tblStyle w:val="Table27"/>
            <w:tblW w:w="143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00"/>
            <w:gridCol w:w="2220"/>
            <w:gridCol w:w="1725"/>
            <w:gridCol w:w="2400"/>
            <w:gridCol w:w="1905"/>
            <w:gridCol w:w="1470"/>
            <w:gridCol w:w="1245"/>
            <w:gridCol w:w="1260"/>
            <w:tblGridChange w:id="0">
              <w:tblGrid>
                <w:gridCol w:w="2100"/>
                <w:gridCol w:w="2220"/>
                <w:gridCol w:w="1725"/>
                <w:gridCol w:w="2400"/>
                <w:gridCol w:w="1905"/>
                <w:gridCol w:w="1470"/>
                <w:gridCol w:w="1245"/>
                <w:gridCol w:w="12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50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0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0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Percurso </w:t>
                </w:r>
              </w:p>
              <w:p w:rsidR="00000000" w:rsidDel="00000000" w:rsidP="00000000" w:rsidRDefault="00000000" w:rsidRPr="00000000" w14:paraId="00000506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(origem e destino)</w:t>
                </w:r>
              </w:p>
            </w:tc>
            <w:tc>
              <w:tcPr/>
              <w:p w:rsidR="00000000" w:rsidDel="00000000" w:rsidP="00000000" w:rsidRDefault="00000000" w:rsidRPr="00000000" w14:paraId="00000507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Participantes na viagem </w:t>
                </w:r>
              </w:p>
            </w:tc>
            <w:tc>
              <w:tcPr/>
              <w:p w:rsidR="00000000" w:rsidDel="00000000" w:rsidP="00000000" w:rsidRDefault="00000000" w:rsidRPr="00000000" w14:paraId="0000050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</w:t>
                </w:r>
              </w:p>
            </w:tc>
            <w:tc>
              <w:tcPr/>
              <w:p w:rsidR="00000000" w:rsidDel="00000000" w:rsidP="00000000" w:rsidRDefault="00000000" w:rsidRPr="00000000" w14:paraId="0000050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0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0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50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50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viagem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50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0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51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51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52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5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pacing w:line="2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Manaus, _____ de ________________________ de 202__</w:t>
      </w:r>
    </w:p>
    <w:p w:rsidR="00000000" w:rsidDel="00000000" w:rsidP="00000000" w:rsidRDefault="00000000" w:rsidRPr="00000000" w14:paraId="0000052F">
      <w:pPr>
        <w:spacing w:line="2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Coordenadora: ______________________________________</w:t>
      </w:r>
    </w:p>
    <w:p w:rsidR="00000000" w:rsidDel="00000000" w:rsidP="00000000" w:rsidRDefault="00000000" w:rsidRPr="00000000" w14:paraId="00000531">
      <w:pPr>
        <w:spacing w:lin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pacing w:lin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Executora: _________________________________________</w:t>
      </w:r>
    </w:p>
    <w:p w:rsidR="00000000" w:rsidDel="00000000" w:rsidP="00000000" w:rsidRDefault="00000000" w:rsidRPr="00000000" w14:paraId="00000533">
      <w:pPr>
        <w:spacing w:lin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spacing w:lin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Interveniente: _______________________________________________</w:t>
      </w:r>
    </w:p>
    <w:p w:rsidR="00000000" w:rsidDel="00000000" w:rsidP="00000000" w:rsidRDefault="00000000" w:rsidRPr="00000000" w14:paraId="00000535">
      <w:pPr>
        <w:spacing w:lin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spacing w:lin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Responsável pelo projeto: ______________________________________</w:t>
      </w:r>
    </w:p>
    <w:p w:rsidR="00000000" w:rsidDel="00000000" w:rsidP="00000000" w:rsidRDefault="00000000" w:rsidRPr="00000000" w14:paraId="000005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1906" w:w="16838" w:orient="landscape"/>
      <w:pgMar w:bottom="993" w:top="707" w:left="1417" w:right="1134" w:header="708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3B">
    <w:pPr>
      <w:ind w:left="-1410" w:right="-1140" w:firstLine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0772775" cy="924815"/>
          <wp:effectExtent b="0" l="0" r="0" t="0"/>
          <wp:docPr id="209660450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650" l="0" r="358" t="0"/>
                  <a:stretch>
                    <a:fillRect/>
                  </a:stretch>
                </pic:blipFill>
                <pic:spPr>
                  <a:xfrm>
                    <a:off x="0" y="0"/>
                    <a:ext cx="10772775" cy="924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38">
    <w:pPr>
      <w:tabs>
        <w:tab w:val="center" w:leader="none" w:pos="4419"/>
        <w:tab w:val="right" w:leader="none" w:pos="8838"/>
      </w:tabs>
      <w:spacing w:after="0" w:before="60" w:lineRule="auto"/>
      <w:ind w:left="567" w:firstLine="0"/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2714307</wp:posOffset>
          </wp:positionH>
          <wp:positionV relativeFrom="page">
            <wp:posOffset>316230</wp:posOffset>
          </wp:positionV>
          <wp:extent cx="1293878" cy="698400"/>
          <wp:effectExtent b="0" l="0" r="0" t="0"/>
          <wp:wrapTopAndBottom distB="114300" distT="114300"/>
          <wp:docPr id="209660450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3878" cy="69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261620</wp:posOffset>
          </wp:positionH>
          <wp:positionV relativeFrom="page">
            <wp:posOffset>316230</wp:posOffset>
          </wp:positionV>
          <wp:extent cx="2216501" cy="698400"/>
          <wp:effectExtent b="0" l="0" r="0" t="0"/>
          <wp:wrapTopAndBottom distB="114300" distT="114300"/>
          <wp:docPr id="209660450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6501" cy="69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9">
    <w:pPr>
      <w:tabs>
        <w:tab w:val="center" w:leader="none" w:pos="4419"/>
        <w:tab w:val="right" w:leader="none" w:pos="8838"/>
      </w:tabs>
      <w:spacing w:after="0" w:before="60" w:lineRule="auto"/>
      <w:ind w:left="567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11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743011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743011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662258"/>
    <w:pPr>
      <w:tabs>
        <w:tab w:val="center" w:pos="4252"/>
        <w:tab w:val="right" w:pos="8504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662258"/>
  </w:style>
  <w:style w:type="paragraph" w:styleId="Rodap">
    <w:name w:val="footer"/>
    <w:basedOn w:val="Normal"/>
    <w:link w:val="RodapChar"/>
    <w:uiPriority w:val="99"/>
    <w:unhideWhenUsed w:val="1"/>
    <w:rsid w:val="00662258"/>
    <w:pPr>
      <w:tabs>
        <w:tab w:val="center" w:pos="4252"/>
        <w:tab w:val="right" w:pos="8504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662258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F82247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625578"/>
    <w:pPr>
      <w:widowControl w:val="0"/>
      <w:autoSpaceDE w:val="0"/>
      <w:autoSpaceDN w:val="0"/>
      <w:spacing w:after="0"/>
    </w:pPr>
    <w:rPr>
      <w:rFonts w:ascii="Arial MT" w:cs="Arial MT" w:eastAsia="Arial MT" w:hAnsi="Arial MT"/>
      <w:lang w:eastAsia="en-US" w:val="pt-PT"/>
    </w:rPr>
  </w:style>
  <w:style w:type="table" w:styleId="a7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</w:tblPr>
  </w:style>
  <w:style w:type="table" w:styleId="af4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</w:tblPr>
  </w:style>
  <w:style w:type="table" w:styleId="af6" w:customStyle="1">
    <w:basedOn w:val="TableNormal0"/>
    <w:tblPr>
      <w:tblStyleRowBandSize w:val="1"/>
      <w:tblStyleColBandSize w:val="1"/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hh849gKXnNfO3dpWkBUpORZnA==">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2024-12-06T01:00:00Z</dcterms:created>
  <dc:creator>Jessica Janes</dc:creator>
</cp:coreProperties>
</file>